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D82" w:rsidRPr="00C21D82" w:rsidRDefault="00886A22" w:rsidP="00C21D82">
      <w:pPr>
        <w:tabs>
          <w:tab w:val="left" w:pos="3825"/>
        </w:tabs>
        <w:spacing w:after="0" w:line="360" w:lineRule="auto"/>
        <w:rPr>
          <w:rFonts w:ascii="Arial" w:eastAsia="Lucida Sans Unicode" w:hAnsi="Arial" w:cs="Arial"/>
          <w:bCs/>
          <w:i/>
          <w:sz w:val="18"/>
          <w:szCs w:val="18"/>
          <w:lang w:eastAsia="pl-PL"/>
        </w:rPr>
      </w:pPr>
      <w:r>
        <w:rPr>
          <w:rFonts w:ascii="Arial" w:eastAsia="Lucida Sans Unicode" w:hAnsi="Arial" w:cs="Arial"/>
          <w:bCs/>
          <w:i/>
          <w:sz w:val="18"/>
          <w:szCs w:val="18"/>
          <w:lang w:eastAsia="pl-PL"/>
        </w:rPr>
        <w:t>Znak sprawy: SPZOZ.IINZZP.260/49</w:t>
      </w:r>
      <w:r w:rsidR="00C21D82" w:rsidRPr="00C21D82">
        <w:rPr>
          <w:rFonts w:ascii="Arial" w:eastAsia="Lucida Sans Unicode" w:hAnsi="Arial" w:cs="Arial"/>
          <w:bCs/>
          <w:i/>
          <w:sz w:val="18"/>
          <w:szCs w:val="18"/>
          <w:lang w:eastAsia="pl-PL"/>
        </w:rPr>
        <w:t>/22</w:t>
      </w:r>
      <w:r w:rsidR="00C21D82">
        <w:rPr>
          <w:rFonts w:ascii="Arial" w:eastAsia="Lucida Sans Unicode" w:hAnsi="Arial" w:cs="Arial"/>
          <w:bCs/>
          <w:i/>
          <w:sz w:val="18"/>
          <w:szCs w:val="18"/>
          <w:lang w:eastAsia="pl-PL"/>
        </w:rPr>
        <w:t xml:space="preserve">                                                              </w:t>
      </w:r>
      <w:r>
        <w:rPr>
          <w:rFonts w:ascii="Arial" w:eastAsia="Lucida Sans Unicode" w:hAnsi="Arial" w:cs="Arial"/>
          <w:bCs/>
          <w:i/>
          <w:sz w:val="18"/>
          <w:szCs w:val="18"/>
          <w:lang w:eastAsia="pl-PL"/>
        </w:rPr>
        <w:t>Załącznik nr 2</w:t>
      </w:r>
      <w:r w:rsidR="00494792">
        <w:rPr>
          <w:rFonts w:ascii="Arial" w:eastAsia="Lucida Sans Unicode" w:hAnsi="Arial" w:cs="Arial"/>
          <w:bCs/>
          <w:i/>
          <w:sz w:val="18"/>
          <w:szCs w:val="18"/>
          <w:lang w:eastAsia="pl-PL"/>
        </w:rPr>
        <w:t xml:space="preserve"> do zaproszenia</w:t>
      </w:r>
      <w:r w:rsidR="00C21D82">
        <w:rPr>
          <w:rFonts w:ascii="Arial" w:eastAsia="Lucida Sans Unicode" w:hAnsi="Arial" w:cs="Arial"/>
          <w:bCs/>
          <w:i/>
          <w:sz w:val="18"/>
          <w:szCs w:val="18"/>
          <w:lang w:eastAsia="pl-PL"/>
        </w:rPr>
        <w:t xml:space="preserve">           </w:t>
      </w:r>
    </w:p>
    <w:p w:rsidR="004F7877" w:rsidRDefault="004F7877" w:rsidP="00F41F55">
      <w:pPr>
        <w:spacing w:after="0" w:line="360" w:lineRule="auto"/>
        <w:jc w:val="center"/>
        <w:rPr>
          <w:rFonts w:ascii="Arial" w:eastAsia="HG Mincho Light J" w:hAnsi="Arial" w:cs="Times New Roman"/>
          <w:b/>
          <w:color w:val="000000"/>
          <w:sz w:val="20"/>
          <w:szCs w:val="20"/>
        </w:rPr>
      </w:pPr>
    </w:p>
    <w:p w:rsidR="004F7877" w:rsidRPr="00886A22" w:rsidRDefault="00F41F55" w:rsidP="00886A22">
      <w:pPr>
        <w:spacing w:after="0" w:line="360" w:lineRule="auto"/>
        <w:jc w:val="center"/>
        <w:rPr>
          <w:rFonts w:ascii="Arial" w:eastAsia="HG Mincho Light J" w:hAnsi="Arial" w:cs="Times New Roman"/>
          <w:b/>
          <w:color w:val="000000"/>
          <w:sz w:val="20"/>
          <w:szCs w:val="20"/>
        </w:rPr>
      </w:pPr>
      <w:r w:rsidRPr="00F41F55">
        <w:rPr>
          <w:rFonts w:ascii="Arial" w:eastAsia="HG Mincho Light J" w:hAnsi="Arial" w:cs="Times New Roman"/>
          <w:b/>
          <w:color w:val="000000"/>
          <w:sz w:val="20"/>
          <w:szCs w:val="20"/>
        </w:rPr>
        <w:t>U M O W A – wzór</w:t>
      </w:r>
    </w:p>
    <w:p w:rsidR="00F41F55" w:rsidRPr="00F41F55" w:rsidRDefault="00886A22" w:rsidP="004F7877">
      <w:pPr>
        <w:spacing w:after="0" w:line="240" w:lineRule="auto"/>
        <w:rPr>
          <w:rFonts w:ascii="Arial" w:eastAsia="HG Mincho Light J" w:hAnsi="Arial" w:cs="Times New Roman"/>
          <w:color w:val="000000"/>
          <w:sz w:val="20"/>
          <w:szCs w:val="20"/>
        </w:rPr>
      </w:pPr>
      <w:r>
        <w:rPr>
          <w:rFonts w:ascii="Arial" w:eastAsia="HG Mincho Light J" w:hAnsi="Arial" w:cs="Times New Roman"/>
          <w:color w:val="000000"/>
          <w:sz w:val="20"/>
          <w:szCs w:val="20"/>
        </w:rPr>
        <w:t xml:space="preserve">        </w:t>
      </w:r>
      <w:r w:rsidR="00F41F55" w:rsidRPr="00F41F55">
        <w:rPr>
          <w:rFonts w:ascii="Arial" w:eastAsia="HG Mincho Light J" w:hAnsi="Arial" w:cs="Times New Roman"/>
          <w:color w:val="000000"/>
          <w:sz w:val="20"/>
          <w:szCs w:val="20"/>
        </w:rPr>
        <w:t>zawart</w:t>
      </w:r>
      <w:r w:rsidR="00C63BE3">
        <w:rPr>
          <w:rFonts w:ascii="Arial" w:eastAsia="HG Mincho Light J" w:hAnsi="Arial" w:cs="Times New Roman"/>
          <w:color w:val="000000"/>
          <w:sz w:val="20"/>
          <w:szCs w:val="20"/>
        </w:rPr>
        <w:t>a w dniu ...................2022</w:t>
      </w:r>
      <w:r w:rsidR="00F41F55" w:rsidRPr="00F41F55">
        <w:rPr>
          <w:rFonts w:ascii="Arial" w:eastAsia="HG Mincho Light J" w:hAnsi="Arial" w:cs="Times New Roman"/>
          <w:color w:val="000000"/>
          <w:sz w:val="20"/>
          <w:szCs w:val="20"/>
        </w:rPr>
        <w:t xml:space="preserve"> r. w Przeworsku pomiędzy :</w:t>
      </w:r>
    </w:p>
    <w:p w:rsidR="00F41F55" w:rsidRPr="00F41F55" w:rsidRDefault="00F41F55" w:rsidP="00F41F55">
      <w:pPr>
        <w:spacing w:after="0" w:line="240" w:lineRule="auto"/>
        <w:jc w:val="both"/>
        <w:rPr>
          <w:rFonts w:ascii="Arial" w:eastAsia="HG Mincho Light J" w:hAnsi="Arial" w:cs="Times New Roman"/>
          <w:b/>
          <w:color w:val="000000"/>
          <w:sz w:val="20"/>
          <w:szCs w:val="20"/>
        </w:rPr>
      </w:pPr>
    </w:p>
    <w:p w:rsidR="00F41F55" w:rsidRPr="00F41F55" w:rsidRDefault="00F41F55" w:rsidP="00B83B2F">
      <w:pPr>
        <w:numPr>
          <w:ilvl w:val="0"/>
          <w:numId w:val="1"/>
        </w:numPr>
        <w:spacing w:after="0" w:line="276" w:lineRule="auto"/>
        <w:jc w:val="both"/>
        <w:rPr>
          <w:rFonts w:ascii="Arial" w:eastAsia="HG Mincho Light J" w:hAnsi="Arial" w:cs="Times New Roman"/>
          <w:b/>
          <w:color w:val="000000"/>
          <w:sz w:val="20"/>
          <w:szCs w:val="20"/>
        </w:rPr>
      </w:pPr>
      <w:r w:rsidRPr="00F41F55">
        <w:rPr>
          <w:rFonts w:ascii="Arial" w:eastAsia="HG Mincho Light J" w:hAnsi="Arial" w:cs="Times New Roman"/>
          <w:b/>
          <w:color w:val="000000"/>
          <w:sz w:val="20"/>
          <w:szCs w:val="20"/>
        </w:rPr>
        <w:t>Samodzielnym Publicznym Zakładem Opieki Zdrowotnej w Przeworsku</w:t>
      </w:r>
    </w:p>
    <w:p w:rsidR="00F41F55" w:rsidRPr="00F41F55" w:rsidRDefault="00F41F55" w:rsidP="0044274B">
      <w:pPr>
        <w:spacing w:after="0" w:line="276" w:lineRule="auto"/>
        <w:jc w:val="both"/>
        <w:rPr>
          <w:rFonts w:ascii="Arial" w:eastAsia="HG Mincho Light J" w:hAnsi="Arial" w:cs="Times New Roman"/>
          <w:color w:val="000000"/>
          <w:sz w:val="20"/>
          <w:szCs w:val="20"/>
        </w:rPr>
      </w:pPr>
      <w:r w:rsidRPr="00F41F55">
        <w:rPr>
          <w:rFonts w:ascii="Arial" w:eastAsia="HG Mincho Light J" w:hAnsi="Arial" w:cs="Times New Roman"/>
          <w:b/>
          <w:color w:val="000000"/>
          <w:sz w:val="20"/>
          <w:szCs w:val="20"/>
        </w:rPr>
        <w:t xml:space="preserve">        </w:t>
      </w:r>
      <w:r w:rsidRPr="00F41F55">
        <w:rPr>
          <w:rFonts w:ascii="Arial" w:eastAsia="HG Mincho Light J" w:hAnsi="Arial" w:cs="Times New Roman"/>
          <w:color w:val="000000"/>
          <w:sz w:val="20"/>
          <w:szCs w:val="20"/>
        </w:rPr>
        <w:t>adres; 37-200 Przeworsk, ul. Szpitalna nr 16, NIP 794-15-27-016  BDO 000148840</w:t>
      </w:r>
    </w:p>
    <w:p w:rsidR="00F41F55" w:rsidRPr="00F41F55" w:rsidRDefault="00A42B24" w:rsidP="0044274B">
      <w:pPr>
        <w:spacing w:after="0" w:line="276" w:lineRule="auto"/>
        <w:jc w:val="both"/>
        <w:rPr>
          <w:rFonts w:ascii="Arial" w:eastAsia="HG Mincho Light J" w:hAnsi="Arial" w:cs="Times New Roman"/>
          <w:color w:val="000000"/>
          <w:sz w:val="20"/>
          <w:szCs w:val="20"/>
        </w:rPr>
      </w:pPr>
      <w:r>
        <w:rPr>
          <w:rFonts w:ascii="Arial" w:eastAsia="HG Mincho Light J" w:hAnsi="Arial" w:cs="Times New Roman"/>
          <w:color w:val="000000"/>
          <w:sz w:val="20"/>
          <w:szCs w:val="20"/>
        </w:rPr>
        <w:t xml:space="preserve">        reprezentowanym przez</w:t>
      </w:r>
      <w:r w:rsidR="00F41F55" w:rsidRPr="00F41F55">
        <w:rPr>
          <w:rFonts w:ascii="Arial" w:eastAsia="HG Mincho Light J" w:hAnsi="Arial" w:cs="Times New Roman"/>
          <w:color w:val="000000"/>
          <w:sz w:val="20"/>
          <w:szCs w:val="20"/>
        </w:rPr>
        <w:t xml:space="preserve">; </w:t>
      </w:r>
      <w:r>
        <w:rPr>
          <w:rFonts w:ascii="Arial" w:eastAsia="HG Mincho Light J" w:hAnsi="Arial" w:cs="Times New Roman"/>
          <w:color w:val="000000"/>
          <w:sz w:val="20"/>
          <w:szCs w:val="20"/>
        </w:rPr>
        <w:t xml:space="preserve">Roberta </w:t>
      </w:r>
      <w:proofErr w:type="spellStart"/>
      <w:r>
        <w:rPr>
          <w:rFonts w:ascii="Arial" w:eastAsia="HG Mincho Light J" w:hAnsi="Arial" w:cs="Times New Roman"/>
          <w:color w:val="000000"/>
          <w:sz w:val="20"/>
          <w:szCs w:val="20"/>
        </w:rPr>
        <w:t>Płaziaka</w:t>
      </w:r>
      <w:proofErr w:type="spellEnd"/>
      <w:r>
        <w:rPr>
          <w:rFonts w:ascii="Arial" w:eastAsia="HG Mincho Light J" w:hAnsi="Arial" w:cs="Times New Roman"/>
          <w:color w:val="000000"/>
          <w:sz w:val="20"/>
          <w:szCs w:val="20"/>
        </w:rPr>
        <w:t xml:space="preserve"> –p.o. Dyrektora</w:t>
      </w:r>
    </w:p>
    <w:p w:rsidR="00F41F55" w:rsidRPr="00F41F55" w:rsidRDefault="00F41F55" w:rsidP="0044274B">
      <w:pPr>
        <w:spacing w:after="0" w:line="276" w:lineRule="auto"/>
        <w:jc w:val="both"/>
        <w:rPr>
          <w:rFonts w:ascii="Arial" w:eastAsia="HG Mincho Light J" w:hAnsi="Arial" w:cs="Times New Roman"/>
          <w:b/>
          <w:color w:val="000000"/>
          <w:sz w:val="20"/>
          <w:szCs w:val="20"/>
        </w:rPr>
      </w:pPr>
      <w:r w:rsidRPr="00F41F55">
        <w:rPr>
          <w:rFonts w:ascii="Arial" w:eastAsia="HG Mincho Light J" w:hAnsi="Arial" w:cs="Times New Roman"/>
          <w:color w:val="000000"/>
          <w:sz w:val="20"/>
          <w:szCs w:val="20"/>
        </w:rPr>
        <w:t xml:space="preserve">        zwanym w dalszej części umowy</w:t>
      </w:r>
      <w:r w:rsidRPr="00F41F55">
        <w:rPr>
          <w:rFonts w:ascii="Arial" w:eastAsia="HG Mincho Light J" w:hAnsi="Arial" w:cs="Times New Roman"/>
          <w:b/>
          <w:color w:val="000000"/>
          <w:sz w:val="20"/>
          <w:szCs w:val="20"/>
        </w:rPr>
        <w:t xml:space="preserve"> "ZAMAWIAJĄCYM",</w:t>
      </w:r>
    </w:p>
    <w:p w:rsidR="00F41F55" w:rsidRPr="00F41F55" w:rsidRDefault="00F41F55" w:rsidP="0044274B">
      <w:pPr>
        <w:spacing w:after="0" w:line="276" w:lineRule="auto"/>
        <w:jc w:val="both"/>
        <w:rPr>
          <w:rFonts w:ascii="Arial" w:eastAsia="HG Mincho Light J" w:hAnsi="Arial" w:cs="Times New Roman"/>
          <w:b/>
          <w:color w:val="000000"/>
          <w:sz w:val="20"/>
          <w:szCs w:val="20"/>
        </w:rPr>
      </w:pPr>
      <w:r w:rsidRPr="00F41F55">
        <w:rPr>
          <w:rFonts w:ascii="Arial" w:eastAsia="HG Mincho Light J" w:hAnsi="Arial" w:cs="Times New Roman"/>
          <w:b/>
          <w:color w:val="000000"/>
          <w:sz w:val="20"/>
          <w:szCs w:val="20"/>
        </w:rPr>
        <w:t xml:space="preserve">        a</w:t>
      </w:r>
    </w:p>
    <w:p w:rsidR="00F41F55" w:rsidRPr="00F41F55" w:rsidRDefault="00F41F55" w:rsidP="00B83B2F">
      <w:pPr>
        <w:numPr>
          <w:ilvl w:val="0"/>
          <w:numId w:val="1"/>
        </w:numPr>
        <w:spacing w:after="0" w:line="276" w:lineRule="auto"/>
        <w:jc w:val="both"/>
        <w:rPr>
          <w:rFonts w:ascii="Arial" w:eastAsia="HG Mincho Light J" w:hAnsi="Arial" w:cs="Times New Roman"/>
          <w:b/>
          <w:color w:val="000000"/>
          <w:sz w:val="20"/>
          <w:szCs w:val="20"/>
        </w:rPr>
      </w:pPr>
    </w:p>
    <w:p w:rsidR="00F41F55" w:rsidRPr="00F41F55" w:rsidRDefault="00F41F55" w:rsidP="0044274B">
      <w:pPr>
        <w:spacing w:after="0" w:line="276" w:lineRule="auto"/>
        <w:jc w:val="both"/>
        <w:rPr>
          <w:rFonts w:ascii="Arial" w:eastAsia="HG Mincho Light J" w:hAnsi="Arial" w:cs="Times New Roman"/>
          <w:color w:val="000000"/>
          <w:sz w:val="20"/>
          <w:szCs w:val="20"/>
        </w:rPr>
      </w:pPr>
      <w:r w:rsidRPr="00F41F55">
        <w:rPr>
          <w:rFonts w:ascii="Arial" w:eastAsia="HG Mincho Light J" w:hAnsi="Arial" w:cs="Times New Roman"/>
          <w:color w:val="000000"/>
          <w:sz w:val="20"/>
          <w:szCs w:val="20"/>
        </w:rPr>
        <w:t xml:space="preserve">        adres:                                                  NIP                         BDO</w:t>
      </w:r>
    </w:p>
    <w:p w:rsidR="00F41F55" w:rsidRPr="00F41F55" w:rsidRDefault="00F41F55" w:rsidP="0044274B">
      <w:pPr>
        <w:spacing w:after="0" w:line="276" w:lineRule="auto"/>
        <w:jc w:val="both"/>
        <w:rPr>
          <w:rFonts w:ascii="Arial" w:eastAsia="HG Mincho Light J" w:hAnsi="Arial" w:cs="Times New Roman"/>
          <w:color w:val="000000"/>
          <w:sz w:val="20"/>
          <w:szCs w:val="20"/>
        </w:rPr>
      </w:pPr>
    </w:p>
    <w:p w:rsidR="00F41F55" w:rsidRPr="00F41F55" w:rsidRDefault="00F41F55" w:rsidP="0044274B">
      <w:pPr>
        <w:spacing w:after="0" w:line="276" w:lineRule="auto"/>
        <w:jc w:val="both"/>
        <w:rPr>
          <w:rFonts w:ascii="Arial" w:eastAsia="HG Mincho Light J" w:hAnsi="Arial" w:cs="Times New Roman"/>
          <w:color w:val="000000"/>
          <w:sz w:val="20"/>
          <w:szCs w:val="20"/>
        </w:rPr>
      </w:pPr>
      <w:r w:rsidRPr="00F41F55">
        <w:rPr>
          <w:rFonts w:ascii="Arial" w:eastAsia="HG Mincho Light J" w:hAnsi="Arial" w:cs="Times New Roman"/>
          <w:color w:val="000000"/>
          <w:sz w:val="20"/>
          <w:szCs w:val="20"/>
        </w:rPr>
        <w:t xml:space="preserve">        reprezentowaną przez:                                                   </w:t>
      </w:r>
    </w:p>
    <w:p w:rsidR="00F41F55" w:rsidRPr="00F41F55" w:rsidRDefault="00F41F55" w:rsidP="0044274B">
      <w:pPr>
        <w:spacing w:after="0" w:line="276" w:lineRule="auto"/>
        <w:jc w:val="both"/>
        <w:rPr>
          <w:rFonts w:ascii="Arial" w:eastAsia="HG Mincho Light J" w:hAnsi="Arial" w:cs="Times New Roman"/>
          <w:b/>
          <w:color w:val="000000"/>
          <w:sz w:val="20"/>
          <w:szCs w:val="20"/>
        </w:rPr>
      </w:pPr>
      <w:r w:rsidRPr="00F41F55">
        <w:rPr>
          <w:rFonts w:ascii="Arial" w:eastAsia="HG Mincho Light J" w:hAnsi="Arial" w:cs="Times New Roman"/>
          <w:color w:val="000000"/>
          <w:sz w:val="20"/>
          <w:szCs w:val="20"/>
        </w:rPr>
        <w:t xml:space="preserve">        zwaną  w dalszej części umowy</w:t>
      </w:r>
      <w:r w:rsidRPr="00F41F55">
        <w:rPr>
          <w:rFonts w:ascii="Arial" w:eastAsia="HG Mincho Light J" w:hAnsi="Arial" w:cs="Times New Roman"/>
          <w:b/>
          <w:color w:val="000000"/>
          <w:sz w:val="20"/>
          <w:szCs w:val="20"/>
        </w:rPr>
        <w:t xml:space="preserve"> ”WYKONAWCĄ”</w:t>
      </w:r>
      <w:r w:rsidR="00EA17E3">
        <w:rPr>
          <w:rFonts w:ascii="Arial" w:eastAsia="HG Mincho Light J" w:hAnsi="Arial" w:cs="Times New Roman"/>
          <w:b/>
          <w:color w:val="000000"/>
          <w:sz w:val="20"/>
          <w:szCs w:val="20"/>
        </w:rPr>
        <w:t xml:space="preserve"> </w:t>
      </w:r>
    </w:p>
    <w:p w:rsidR="004F7877" w:rsidRDefault="004F7877" w:rsidP="0044274B">
      <w:pPr>
        <w:spacing w:after="0" w:line="276" w:lineRule="auto"/>
        <w:jc w:val="both"/>
        <w:rPr>
          <w:rFonts w:ascii="Arial" w:eastAsia="Times New Roman" w:hAnsi="Arial" w:cs="Times New Roman"/>
          <w:sz w:val="20"/>
          <w:szCs w:val="20"/>
        </w:rPr>
      </w:pPr>
    </w:p>
    <w:p w:rsidR="004F7877" w:rsidRPr="00B47713" w:rsidRDefault="004F7877" w:rsidP="0044274B">
      <w:p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47713">
        <w:rPr>
          <w:rFonts w:ascii="Arial" w:eastAsia="Times New Roman" w:hAnsi="Arial" w:cs="Times New Roman"/>
          <w:sz w:val="20"/>
          <w:szCs w:val="20"/>
        </w:rPr>
        <w:t>w</w:t>
      </w:r>
      <w:r w:rsidRPr="00B47713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wyniku przeprowadzonego post</w:t>
      </w:r>
      <w:r w:rsidRPr="00B47713">
        <w:rPr>
          <w:rFonts w:ascii="Arial" w:eastAsia="Times New Roman" w:hAnsi="Arial" w:cs="Arial" w:hint="cs"/>
          <w:bCs/>
          <w:sz w:val="20"/>
          <w:szCs w:val="20"/>
          <w:lang w:eastAsia="pl-PL"/>
        </w:rPr>
        <w:t>ę</w:t>
      </w:r>
      <w:r w:rsidRPr="00B47713">
        <w:rPr>
          <w:rFonts w:ascii="Arial" w:eastAsia="Times New Roman" w:hAnsi="Arial" w:cs="Arial"/>
          <w:bCs/>
          <w:sz w:val="20"/>
          <w:szCs w:val="20"/>
          <w:lang w:eastAsia="pl-PL"/>
        </w:rPr>
        <w:t>powania z pominięciem przepisów</w:t>
      </w:r>
      <w:r w:rsidR="007B3302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ustawy z dnia 11 września 2019 </w:t>
      </w:r>
      <w:r w:rsidRPr="00B47713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r. Prawo zamówień publicznych, na  podstawie wewnętrznego regulaminu </w:t>
      </w:r>
      <w:r w:rsidR="003359AA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na </w:t>
      </w:r>
      <w:r w:rsidR="00BB592D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usługę </w:t>
      </w:r>
      <w:r w:rsidR="00046167">
        <w:rPr>
          <w:rFonts w:ascii="Arial" w:eastAsia="Times New Roman" w:hAnsi="Arial" w:cs="Arial"/>
          <w:bCs/>
          <w:sz w:val="20"/>
          <w:szCs w:val="20"/>
          <w:lang w:eastAsia="pl-PL"/>
        </w:rPr>
        <w:t>w </w:t>
      </w:r>
      <w:r w:rsidR="00B47713" w:rsidRPr="00B47713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ramach realizacji projektu pn. </w:t>
      </w:r>
      <w:r w:rsidR="00B47713" w:rsidRPr="00B4771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„Modernizacja i rozwój e – usług w ramach Podkarpackiego Systemu Informacji Medycznej (PSIM) w SP ZOZ w Przeworsku”</w:t>
      </w:r>
      <w:r w:rsidR="00B47713" w:rsidRPr="00B47713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współfinansowanego z Europejskiego Funduszu Rozwoju Regionalnego w ramach Osi Priorytetowej nr XI REACT-EU Regionalnego Programu Operacyjnego Województwa Podkarpackiego na lata 2014-2020</w:t>
      </w:r>
    </w:p>
    <w:p w:rsidR="004F7877" w:rsidRPr="004F7877" w:rsidRDefault="004F7877" w:rsidP="0044274B">
      <w:pPr>
        <w:spacing w:after="0" w:line="276" w:lineRule="auto"/>
        <w:jc w:val="both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</w:p>
    <w:p w:rsidR="004F7877" w:rsidRPr="004F7877" w:rsidRDefault="004F7877" w:rsidP="00692186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4F7877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§ 1</w:t>
      </w:r>
    </w:p>
    <w:p w:rsidR="004F7877" w:rsidRPr="003359AA" w:rsidRDefault="004F7877" w:rsidP="0044274B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lang w:eastAsia="pl-PL"/>
        </w:rPr>
      </w:pPr>
      <w:r w:rsidRPr="004F7877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Zamawiający powierza, a Wykonawca w ramach niniejszej umowy zobowiązuje się do wykonania przedmiotu zamówienia tj.</w:t>
      </w:r>
      <w:r w:rsidR="005C361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zaprojektowania, wykonania, dostawy</w:t>
      </w:r>
      <w:r w:rsidR="005C361C" w:rsidRPr="005C361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i montaż</w:t>
      </w:r>
      <w:r w:rsidR="005C361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u tablicy informacyjnej zgodnie poniższymi wymogami</w:t>
      </w:r>
      <w:r w:rsidRPr="004F7877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:</w:t>
      </w:r>
      <w:r w:rsidRPr="004F7877">
        <w:rPr>
          <w:rFonts w:ascii="Times New Roman" w:eastAsia="Times New Roman" w:hAnsi="Times New Roman" w:cs="Times New Roman"/>
          <w:bCs/>
          <w:color w:val="000000"/>
          <w:lang w:eastAsia="pl-PL"/>
        </w:rPr>
        <w:t xml:space="preserve">  </w:t>
      </w:r>
    </w:p>
    <w:p w:rsidR="0044274B" w:rsidRPr="0044274B" w:rsidRDefault="0044274B" w:rsidP="00B83B2F">
      <w:pPr>
        <w:numPr>
          <w:ilvl w:val="0"/>
          <w:numId w:val="7"/>
        </w:numPr>
        <w:spacing w:after="0" w:line="276" w:lineRule="auto"/>
        <w:ind w:left="426"/>
        <w:contextualSpacing/>
        <w:jc w:val="both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  <w:r w:rsidRPr="0044274B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Przygoto</w:t>
      </w:r>
      <w:r w:rsidR="005C361C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wując wersje graficzną tablicy</w:t>
      </w:r>
      <w:r w:rsidRPr="0044274B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 xml:space="preserve">, Wykonawca </w:t>
      </w:r>
      <w:r w:rsidR="00252B5E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zapozna</w:t>
      </w:r>
      <w:r w:rsidR="005C361C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 xml:space="preserve"> się z wymogami określonymi w </w:t>
      </w:r>
      <w:r w:rsidRPr="0044274B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Podręczniku wnioskodawcy i beneficjenta programów polityki spójności 2014-2020 w zakresie informacji i promocji oraz w Księdze Identyfikacji Wizualnej zna</w:t>
      </w:r>
      <w:r w:rsidR="00F53131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ku marki Funduszu Europejskie i </w:t>
      </w:r>
      <w:bookmarkStart w:id="0" w:name="_GoBack"/>
      <w:bookmarkEnd w:id="0"/>
      <w:r w:rsidRPr="0044274B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 xml:space="preserve">znaków programu polityki spójności na lata 2014-2020. Obydwa dokumenty dostępne są na portalu Regionalnego Programu Operacyjnego Województwa Podkarpackiego na lata 2014-2020 </w:t>
      </w:r>
      <w:hyperlink r:id="rId8" w:history="1">
        <w:r w:rsidRPr="0044274B">
          <w:rPr>
            <w:rStyle w:val="Hipercze"/>
            <w:rFonts w:ascii="Arial" w:eastAsia="Times New Roman" w:hAnsi="Arial" w:cs="Arial"/>
            <w:bCs/>
            <w:sz w:val="20"/>
            <w:szCs w:val="20"/>
            <w:lang w:eastAsia="pl-PL"/>
          </w:rPr>
          <w:t>https://www.rpo.podkarpackie.pl/index.php/dowiedz-sie-wiecej-o-programie/wez-udzial-w-promocji-programu/1691-zasady-promocji-i-oznakowania-projektow-umowy-podpisane-od-1-stycznia-2018-roku</w:t>
        </w:r>
      </w:hyperlink>
      <w:r w:rsidR="00252B5E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. Tablice wykona</w:t>
      </w:r>
      <w:r w:rsidRPr="0044274B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 xml:space="preserve"> spełniając w pełni wytyczne koncepcyjne </w:t>
      </w:r>
      <w:r w:rsidRPr="0044274B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br/>
        <w:t>i wizualizacyjne zawarte w obydwu dokumentach.</w:t>
      </w:r>
    </w:p>
    <w:p w:rsidR="00252B5E" w:rsidRPr="00252B5E" w:rsidRDefault="0044274B" w:rsidP="00B83B2F">
      <w:pPr>
        <w:numPr>
          <w:ilvl w:val="0"/>
          <w:numId w:val="7"/>
        </w:numPr>
        <w:spacing w:after="0" w:line="276" w:lineRule="auto"/>
        <w:ind w:left="426"/>
        <w:contextualSpacing/>
        <w:jc w:val="both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  <w:r w:rsidRPr="0044274B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 xml:space="preserve">Wykonawca jest zobowiązany do zamieszczenia na tablicy: </w:t>
      </w:r>
    </w:p>
    <w:p w:rsidR="00252B5E" w:rsidRPr="00252B5E" w:rsidRDefault="00252B5E" w:rsidP="00B83B2F">
      <w:pPr>
        <w:pStyle w:val="Akapitzlist"/>
        <w:numPr>
          <w:ilvl w:val="0"/>
          <w:numId w:val="8"/>
        </w:numPr>
        <w:spacing w:after="0" w:line="276" w:lineRule="auto"/>
        <w:ind w:left="851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 xml:space="preserve">Flagi </w:t>
      </w:r>
      <w:r w:rsidR="0044274B" w:rsidRPr="00252B5E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 xml:space="preserve">Rzeczpospolitej Polskiej z podpisem Rzeczpospolita Polska, </w:t>
      </w:r>
    </w:p>
    <w:p w:rsidR="00252B5E" w:rsidRPr="00252B5E" w:rsidRDefault="0044274B" w:rsidP="00B83B2F">
      <w:pPr>
        <w:pStyle w:val="Akapitzlist"/>
        <w:numPr>
          <w:ilvl w:val="0"/>
          <w:numId w:val="8"/>
        </w:numPr>
        <w:spacing w:after="0" w:line="276" w:lineRule="auto"/>
        <w:ind w:left="851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  <w:r w:rsidRPr="00252B5E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 xml:space="preserve">Flagi Unii Europejskiej z podpisem: Europejki Fundusz Rozwoju Regionalnego, </w:t>
      </w:r>
    </w:p>
    <w:p w:rsidR="00252B5E" w:rsidRPr="00252B5E" w:rsidRDefault="00A42B24" w:rsidP="00B83B2F">
      <w:pPr>
        <w:pStyle w:val="Akapitzlist"/>
        <w:numPr>
          <w:ilvl w:val="0"/>
          <w:numId w:val="8"/>
        </w:numPr>
        <w:spacing w:after="0" w:line="276" w:lineRule="auto"/>
        <w:ind w:left="851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L</w:t>
      </w:r>
      <w:r w:rsidR="0044274B" w:rsidRPr="00252B5E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 xml:space="preserve">ogo Województwa Podkarpackiego („Podkarpackie przestrzeń otwarta”), </w:t>
      </w:r>
    </w:p>
    <w:p w:rsidR="00252B5E" w:rsidRPr="00252B5E" w:rsidRDefault="00A42B24" w:rsidP="00B83B2F">
      <w:pPr>
        <w:pStyle w:val="Akapitzlist"/>
        <w:numPr>
          <w:ilvl w:val="0"/>
          <w:numId w:val="8"/>
        </w:numPr>
        <w:spacing w:after="0" w:line="276" w:lineRule="auto"/>
        <w:ind w:left="851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Z</w:t>
      </w:r>
      <w:r w:rsidR="0044274B" w:rsidRPr="00252B5E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 xml:space="preserve">nak marki Fundusze Europejskie z podpisem: Program Regionalny, informacja słowna „Sfinansowano w ramach reakcji Unii na pandemię COVID – 19” </w:t>
      </w:r>
    </w:p>
    <w:p w:rsidR="0044274B" w:rsidRPr="00252B5E" w:rsidRDefault="00A42B24" w:rsidP="00B83B2F">
      <w:pPr>
        <w:pStyle w:val="Akapitzlist"/>
        <w:numPr>
          <w:ilvl w:val="0"/>
          <w:numId w:val="8"/>
        </w:numPr>
        <w:spacing w:after="0" w:line="276" w:lineRule="auto"/>
        <w:ind w:left="851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Informacji podanych</w:t>
      </w:r>
      <w:r w:rsidR="0044274B" w:rsidRPr="00252B5E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 xml:space="preserve"> zgodnie z zaleceniami Zamawiającego. </w:t>
      </w:r>
    </w:p>
    <w:p w:rsidR="0044274B" w:rsidRPr="0044274B" w:rsidRDefault="0044274B" w:rsidP="00B83B2F">
      <w:pPr>
        <w:numPr>
          <w:ilvl w:val="0"/>
          <w:numId w:val="7"/>
        </w:numPr>
        <w:spacing w:after="0" w:line="276" w:lineRule="auto"/>
        <w:ind w:left="426"/>
        <w:contextualSpacing/>
        <w:jc w:val="both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  <w:r w:rsidRPr="0044274B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Specyfikacja produktu usługi:</w:t>
      </w:r>
    </w:p>
    <w:p w:rsidR="0044274B" w:rsidRPr="0044274B" w:rsidRDefault="0044274B" w:rsidP="00B83B2F">
      <w:pPr>
        <w:numPr>
          <w:ilvl w:val="0"/>
          <w:numId w:val="6"/>
        </w:numPr>
        <w:spacing w:after="0" w:line="276" w:lineRule="auto"/>
        <w:ind w:left="851"/>
        <w:contextualSpacing/>
        <w:jc w:val="both"/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</w:pPr>
      <w:r w:rsidRPr="0044274B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Rozmiar tablicy: szerokość tablicy minimum 120 cm, wysokość minimum 80 cm (wymiar europalety) w układzie poziomym, przy zachowaniu proporcji wymiarów.</w:t>
      </w:r>
    </w:p>
    <w:p w:rsidR="0044274B" w:rsidRPr="0044274B" w:rsidRDefault="0044274B" w:rsidP="00B83B2F">
      <w:pPr>
        <w:numPr>
          <w:ilvl w:val="0"/>
          <w:numId w:val="6"/>
        </w:numPr>
        <w:spacing w:after="0" w:line="276" w:lineRule="auto"/>
        <w:ind w:left="851"/>
        <w:contextualSpacing/>
        <w:jc w:val="both"/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</w:pPr>
      <w:r w:rsidRPr="0044274B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 xml:space="preserve">Materiał: tablicę należy wykonać bezpośrednio na materiale w kolorze białym typu </w:t>
      </w:r>
      <w:proofErr w:type="spellStart"/>
      <w:r w:rsidRPr="0044274B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dibond</w:t>
      </w:r>
      <w:proofErr w:type="spellEnd"/>
      <w:r w:rsidRPr="0044274B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 xml:space="preserve"> lub równoważny, o grubości nie mniejszej niż 3 mm, odpornym na uszkodzenia, zarysowania i warunki atmosferyczne, zastosowane materiały do produkcji tablicy musza posiadać </w:t>
      </w:r>
      <w:r w:rsidRPr="0044274B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lastRenderedPageBreak/>
        <w:t>aktualne aprobaty techniczne, atesty oraz świadectwa jakości zgodnie z obowiązującymi przepisami.</w:t>
      </w:r>
    </w:p>
    <w:p w:rsidR="0044274B" w:rsidRPr="0044274B" w:rsidRDefault="0044274B" w:rsidP="00B83B2F">
      <w:pPr>
        <w:numPr>
          <w:ilvl w:val="0"/>
          <w:numId w:val="6"/>
        </w:numPr>
        <w:spacing w:after="0" w:line="276" w:lineRule="auto"/>
        <w:ind w:left="851"/>
        <w:contextualSpacing/>
        <w:jc w:val="both"/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</w:pPr>
      <w:r w:rsidRPr="0044274B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Nadruk: bezpośredni UV, kolorowy</w:t>
      </w:r>
    </w:p>
    <w:p w:rsidR="0044274B" w:rsidRPr="0044274B" w:rsidRDefault="0044274B" w:rsidP="00B83B2F">
      <w:pPr>
        <w:numPr>
          <w:ilvl w:val="0"/>
          <w:numId w:val="6"/>
        </w:numPr>
        <w:spacing w:after="0" w:line="276" w:lineRule="auto"/>
        <w:ind w:left="851"/>
        <w:contextualSpacing/>
        <w:jc w:val="both"/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</w:pPr>
      <w:r w:rsidRPr="0044274B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Technika: tablica jednostronna, zostanie wykonana techniką gwarantującą wysoką estetykę, czytelność zamieszczonych na niej informacji. Krawędzie tablicy oszlifowane.</w:t>
      </w:r>
    </w:p>
    <w:p w:rsidR="0044274B" w:rsidRPr="0044274B" w:rsidRDefault="0044274B" w:rsidP="00B83B2F">
      <w:pPr>
        <w:numPr>
          <w:ilvl w:val="0"/>
          <w:numId w:val="6"/>
        </w:numPr>
        <w:spacing w:after="0" w:line="276" w:lineRule="auto"/>
        <w:ind w:left="851"/>
        <w:contextualSpacing/>
        <w:jc w:val="both"/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</w:pPr>
      <w:r w:rsidRPr="0044274B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 xml:space="preserve">Montaż: </w:t>
      </w:r>
      <w:r w:rsidR="00C42248" w:rsidRPr="00C42248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tablica zostanie zamontowana na ścianie budynku Samodzielnego Publicznego Zakładu Opieki Zdrowotnej w Przeworsku, ul. Szpitalna 16, 37-200 Przeworsk, w sposób trwały i </w:t>
      </w:r>
      <w:r w:rsidR="00C42248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 xml:space="preserve">estetyczny </w:t>
      </w:r>
      <w:r w:rsidR="00C42248" w:rsidRPr="00C42248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z wykorzystaniem uchwytów dystansowych wykonanych ze stali nierdzewnej.</w:t>
      </w:r>
    </w:p>
    <w:p w:rsidR="0044274B" w:rsidRDefault="0044274B" w:rsidP="00B83B2F">
      <w:pPr>
        <w:numPr>
          <w:ilvl w:val="0"/>
          <w:numId w:val="9"/>
        </w:numPr>
        <w:spacing w:after="0" w:line="276" w:lineRule="auto"/>
        <w:ind w:left="426"/>
        <w:contextualSpacing/>
        <w:jc w:val="both"/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</w:pPr>
      <w:r w:rsidRPr="0044274B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Dodatkowe wymagania:</w:t>
      </w:r>
    </w:p>
    <w:p w:rsidR="0044274B" w:rsidRDefault="0044274B" w:rsidP="00B83B2F">
      <w:pPr>
        <w:pStyle w:val="Akapitzlist"/>
        <w:numPr>
          <w:ilvl w:val="0"/>
          <w:numId w:val="10"/>
        </w:numPr>
        <w:spacing w:after="0" w:line="276" w:lineRule="auto"/>
        <w:ind w:left="851"/>
        <w:jc w:val="both"/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</w:pPr>
      <w:r w:rsidRPr="00B83B2F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Wykonawca wykona projekt graficzny tablicy i przedstawi</w:t>
      </w:r>
      <w:r w:rsidR="00A14B41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 xml:space="preserve"> go do akceptacji Zamawiającemu </w:t>
      </w:r>
      <w:r w:rsidR="00A14B41" w:rsidRPr="00A14B41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w terminie 5 dni od daty podpisania umowy.</w:t>
      </w:r>
    </w:p>
    <w:p w:rsidR="0044274B" w:rsidRDefault="0044274B" w:rsidP="00B83B2F">
      <w:pPr>
        <w:pStyle w:val="Akapitzlist"/>
        <w:numPr>
          <w:ilvl w:val="0"/>
          <w:numId w:val="10"/>
        </w:numPr>
        <w:spacing w:after="0" w:line="276" w:lineRule="auto"/>
        <w:ind w:left="851"/>
        <w:jc w:val="both"/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</w:pPr>
      <w:r w:rsidRPr="00B83B2F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Zamawiający ma prawo</w:t>
      </w:r>
      <w:r w:rsidR="00D549E1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 xml:space="preserve"> w ciągu 3 dni roboczych</w:t>
      </w:r>
      <w:r w:rsidRPr="00B83B2F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 xml:space="preserve"> wnieść uwagi, które Wykonawca zobowiązany jest uwzględnić</w:t>
      </w:r>
    </w:p>
    <w:p w:rsidR="0044274B" w:rsidRPr="004F7877" w:rsidRDefault="0044274B" w:rsidP="0044274B">
      <w:pPr>
        <w:spacing w:after="0" w:line="276" w:lineRule="auto"/>
        <w:contextualSpacing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4F7877" w:rsidRPr="004F7877" w:rsidRDefault="004F7877" w:rsidP="00321D1A">
      <w:pPr>
        <w:spacing w:after="0" w:line="276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4F7877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§ 2</w:t>
      </w:r>
    </w:p>
    <w:p w:rsidR="004F7877" w:rsidRPr="004F7877" w:rsidRDefault="000E6B79" w:rsidP="000E6B79">
      <w:pPr>
        <w:spacing w:after="0" w:line="276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0E6B7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Tablica zostanie wykonana i zamontowana przez Wykonawcę w terminie 14 dni od podpisania umowy po uprzednim zatwierdzeniu projektu tablicy przez Zamawiającego.</w:t>
      </w:r>
    </w:p>
    <w:p w:rsidR="004F7877" w:rsidRPr="004F7877" w:rsidRDefault="004F7877" w:rsidP="0044274B">
      <w:pPr>
        <w:spacing w:after="0" w:line="276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4F7877" w:rsidRPr="004F7877" w:rsidRDefault="004F7877" w:rsidP="00321D1A">
      <w:pPr>
        <w:spacing w:after="0" w:line="276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4F7877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§3</w:t>
      </w:r>
    </w:p>
    <w:p w:rsidR="004F7877" w:rsidRPr="004F7877" w:rsidRDefault="004F7877" w:rsidP="00B83B2F">
      <w:pPr>
        <w:numPr>
          <w:ilvl w:val="0"/>
          <w:numId w:val="5"/>
        </w:numPr>
        <w:spacing w:after="0" w:line="276" w:lineRule="auto"/>
        <w:ind w:left="284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4F7877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Zgodnie ze złożoną ofertą ustala się wynagrodzenie Wykonawcy za zamówienie wymienione</w:t>
      </w:r>
    </w:p>
    <w:p w:rsidR="004F7877" w:rsidRPr="004F7877" w:rsidRDefault="00A42B24" w:rsidP="0044274B">
      <w:pPr>
        <w:spacing w:after="0" w:line="276" w:lineRule="auto"/>
        <w:ind w:left="284" w:hanging="142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  w §1 </w:t>
      </w:r>
      <w:r w:rsidR="004F7877" w:rsidRPr="004F7877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w kwocie zł brutto</w:t>
      </w:r>
      <w:r w:rsidR="003359A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 ………..</w:t>
      </w:r>
      <w:r w:rsidR="004F7877" w:rsidRPr="004F7877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    </w:t>
      </w:r>
      <w:r w:rsidR="004F7877" w:rsidRPr="004F7877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(słownie</w:t>
      </w:r>
      <w:r w:rsidR="003359AA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 xml:space="preserve">                                      </w:t>
      </w:r>
      <w:r w:rsidR="004F7877" w:rsidRPr="004F7877"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  <w:t>)</w:t>
      </w:r>
    </w:p>
    <w:p w:rsidR="004F7877" w:rsidRDefault="003359AA" w:rsidP="0044274B">
      <w:pPr>
        <w:spacing w:after="0" w:line="276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     w tym kwota ………………</w:t>
      </w:r>
      <w:r w:rsidR="004F7877" w:rsidRPr="004F7877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zł stanowi  23  % podatku VAT.</w:t>
      </w:r>
    </w:p>
    <w:p w:rsidR="004F7877" w:rsidRDefault="00D549E1" w:rsidP="000E6B79">
      <w:pPr>
        <w:pStyle w:val="Akapitzlist"/>
        <w:numPr>
          <w:ilvl w:val="0"/>
          <w:numId w:val="12"/>
        </w:numPr>
        <w:spacing w:after="0" w:line="276" w:lineRule="auto"/>
        <w:ind w:left="284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</w:t>
      </w:r>
      <w:r w:rsidR="004F7877" w:rsidRPr="000E6B7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ynagrodzenie obejmuje pełen zakres prac objętych zamówieniem  zgodnie z opisem przedmiotu zamówienia. </w:t>
      </w:r>
    </w:p>
    <w:p w:rsidR="004F7877" w:rsidRPr="001A617D" w:rsidRDefault="004F7877" w:rsidP="001A617D">
      <w:pPr>
        <w:pStyle w:val="Akapitzlist"/>
        <w:numPr>
          <w:ilvl w:val="0"/>
          <w:numId w:val="12"/>
        </w:numPr>
        <w:spacing w:after="0" w:line="276" w:lineRule="auto"/>
        <w:ind w:left="284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0E6B7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Wynagrodzenie </w:t>
      </w:r>
      <w:r w:rsidR="001A617D" w:rsidRPr="000E6B7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płatne będzie na rachunek Wykonawcy wskazany na fakturze VAT</w:t>
      </w:r>
      <w:r w:rsidR="001A617D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w terminie 30 dni od daty złożenia prawidłowej faktury VAT</w:t>
      </w:r>
      <w:r w:rsidR="00C556E1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oraz protokołu odbioru tablicy bez wad.</w:t>
      </w:r>
    </w:p>
    <w:p w:rsidR="004F7877" w:rsidRPr="004F7877" w:rsidRDefault="004F7877" w:rsidP="0044274B">
      <w:pPr>
        <w:spacing w:after="0" w:line="276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321D1A" w:rsidRPr="00321D1A" w:rsidRDefault="004F7877" w:rsidP="00321D1A">
      <w:pPr>
        <w:spacing w:after="0" w:line="276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4F7877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§ 4</w:t>
      </w:r>
    </w:p>
    <w:p w:rsidR="00321D1A" w:rsidRDefault="00321D1A" w:rsidP="00321D1A">
      <w:pPr>
        <w:pStyle w:val="Akapitzlist"/>
        <w:numPr>
          <w:ilvl w:val="0"/>
          <w:numId w:val="15"/>
        </w:numPr>
        <w:spacing w:after="0" w:line="276" w:lineRule="auto"/>
        <w:ind w:left="284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321D1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Kary umowne, będą naliczane w następujących wypadkach i wysokościach: </w:t>
      </w:r>
    </w:p>
    <w:p w:rsidR="00321D1A" w:rsidRDefault="00321D1A" w:rsidP="00321D1A">
      <w:pPr>
        <w:pStyle w:val="Akapitzlist"/>
        <w:numPr>
          <w:ilvl w:val="0"/>
          <w:numId w:val="16"/>
        </w:numPr>
        <w:spacing w:after="0" w:line="276" w:lineRule="auto"/>
        <w:ind w:left="709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321D1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za zwłokę w dostarczeniu przedmiotu umowy, Wykonawca zapłaci Zamawiającemu karę umowną w wysokości </w:t>
      </w:r>
      <w:r w:rsidRPr="00321D1A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1% </w:t>
      </w:r>
      <w:r w:rsidRPr="00321D1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wynagrodzenia umownego, liczoną za każdy dzień zwłoki. </w:t>
      </w:r>
    </w:p>
    <w:p w:rsidR="00321D1A" w:rsidRDefault="00321D1A" w:rsidP="00321D1A">
      <w:pPr>
        <w:pStyle w:val="Akapitzlist"/>
        <w:numPr>
          <w:ilvl w:val="0"/>
          <w:numId w:val="16"/>
        </w:numPr>
        <w:spacing w:after="0" w:line="276" w:lineRule="auto"/>
        <w:ind w:left="709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321D1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za zwłokę w usunięciu wad stwierdzonych w okresie gwarancji lub rękojmi, Wykonawca zapłaci Zamawiającemu karę umowną w wysokości </w:t>
      </w:r>
      <w:r w:rsidRPr="00321D1A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0,2% </w:t>
      </w:r>
      <w:r w:rsidRPr="00321D1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całkowitego wynagrodzenia umownego za każdy dzień zwłoki liczonej od dnia wyznaczonego na usunięcie wad, </w:t>
      </w:r>
    </w:p>
    <w:p w:rsidR="00321D1A" w:rsidRDefault="00321D1A" w:rsidP="00321D1A">
      <w:pPr>
        <w:pStyle w:val="Akapitzlist"/>
        <w:numPr>
          <w:ilvl w:val="0"/>
          <w:numId w:val="16"/>
        </w:numPr>
        <w:spacing w:after="0" w:line="276" w:lineRule="auto"/>
        <w:ind w:left="709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321D1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za odstąpienie od umowy z przyczyn zależnych od Wykonawcy, Wykonawca 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za</w:t>
      </w:r>
      <w:r w:rsidRPr="00321D1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płaci Zamawiającemu karę umowną w wysokości </w:t>
      </w:r>
      <w:r w:rsidRPr="00321D1A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10% </w:t>
      </w:r>
      <w:r w:rsidRPr="00321D1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całkow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itego wynagrodzenia umownego, o którym mowa w § 3</w:t>
      </w:r>
      <w:r w:rsidRPr="00321D1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ust. 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1</w:t>
      </w:r>
      <w:r w:rsidRPr="00321D1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umowy. </w:t>
      </w:r>
    </w:p>
    <w:p w:rsidR="00321D1A" w:rsidRPr="00321D1A" w:rsidRDefault="00321D1A" w:rsidP="0044274B">
      <w:pPr>
        <w:pStyle w:val="Akapitzlist"/>
        <w:numPr>
          <w:ilvl w:val="0"/>
          <w:numId w:val="17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321D1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Zamawiający jest upoważniony do potrącenia należnych kar umownych z wynagrodzenia Wykonawcy. </w:t>
      </w:r>
    </w:p>
    <w:p w:rsidR="004F7877" w:rsidRPr="004F7877" w:rsidRDefault="004F7877" w:rsidP="0044274B">
      <w:pPr>
        <w:spacing w:after="0" w:line="276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321D1A" w:rsidRPr="00321D1A" w:rsidRDefault="004F7877" w:rsidP="00321D1A">
      <w:pPr>
        <w:spacing w:after="0" w:line="276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4F7877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§5</w:t>
      </w:r>
    </w:p>
    <w:p w:rsidR="00321D1A" w:rsidRDefault="00321D1A" w:rsidP="00321D1A">
      <w:pPr>
        <w:pStyle w:val="Akapitzlist"/>
        <w:numPr>
          <w:ilvl w:val="0"/>
          <w:numId w:val="14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321D1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Wykonawca udziela Zamawiającemu gwarancji</w:t>
      </w:r>
      <w:r w:rsidR="001A617D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jakości</w:t>
      </w:r>
      <w:r w:rsidRPr="00321D1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i rękojmi na przedmiot umowy na okres minimum 5 lat, licząc od dnia podpisania protokołu odbioru tablic bez wad. </w:t>
      </w:r>
    </w:p>
    <w:p w:rsidR="00321D1A" w:rsidRDefault="00321D1A" w:rsidP="00321D1A">
      <w:pPr>
        <w:pStyle w:val="Akapitzlist"/>
        <w:numPr>
          <w:ilvl w:val="0"/>
          <w:numId w:val="14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321D1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Wykonawca w ramach swoich obowiązków gwarancyjnych,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zobowiązany jest wymienić wadliwy przedmiot zamówienia na nowy wówczas, gdy był</w:t>
      </w:r>
      <w:r w:rsidRPr="00321D1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już raz nieskutecznie naprawiany lub jeżeli wada </w:t>
      </w:r>
      <w:r w:rsidRPr="00321D1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jest tego rodzaju, że nie rokuje doprowadzenia przedmiotu umowy do jakości, jaką powinien on posiadać.</w:t>
      </w:r>
    </w:p>
    <w:p w:rsidR="00321D1A" w:rsidRPr="00321D1A" w:rsidRDefault="00321D1A" w:rsidP="00321D1A">
      <w:pPr>
        <w:pStyle w:val="Akapitzlist"/>
        <w:numPr>
          <w:ilvl w:val="0"/>
          <w:numId w:val="14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321D1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Wykonawca zobowiązany jest niezwłocznie odebrać 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wadliwy przedmiot zamówienia</w:t>
      </w:r>
      <w:r w:rsidRPr="00321D1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na własny koszt od Zamawiającego i w terminie 7 dni po wymianie lub naprawie dostarczyć do siedziby Zamawiającego. </w:t>
      </w:r>
    </w:p>
    <w:p w:rsidR="004F7877" w:rsidRPr="004F7877" w:rsidRDefault="004F7877" w:rsidP="0044274B">
      <w:pPr>
        <w:spacing w:after="0" w:line="276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4F7877" w:rsidRPr="004F7877" w:rsidRDefault="004F7877" w:rsidP="00AA5AA3">
      <w:pPr>
        <w:spacing w:after="0" w:line="276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4F7877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§6</w:t>
      </w:r>
    </w:p>
    <w:p w:rsidR="004F7877" w:rsidRPr="004F7877" w:rsidRDefault="004F7877" w:rsidP="0044274B">
      <w:pPr>
        <w:spacing w:after="0" w:line="276" w:lineRule="auto"/>
        <w:ind w:left="284" w:hanging="284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4F7877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1. W sprawach nie uregulowanych niniejszą umową mają zastosowa</w:t>
      </w:r>
      <w:r w:rsidR="00CE494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nie przepisy Kodeksu cywilnego</w:t>
      </w:r>
      <w:r w:rsidRPr="004F7877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, przepisy ustawy o prawie autorskim i o prawach pokrewnych oraz przepisy ustawy Prawo budowlane. </w:t>
      </w:r>
    </w:p>
    <w:p w:rsidR="004F7877" w:rsidRPr="004F7877" w:rsidRDefault="004F7877" w:rsidP="001A617D">
      <w:pPr>
        <w:spacing w:after="0" w:line="276" w:lineRule="auto"/>
        <w:ind w:left="284" w:hanging="284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4F7877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2. Wszelkie spory, powstałe w trakcie wykonywania umowy, Strony będą rozstrzygać w drodze reklamacyjnej i polubownej, a w przypadku jej nieskuteczności – przed Sądem powszechnym właściwym dla siedziby Zamawiającego. </w:t>
      </w:r>
    </w:p>
    <w:p w:rsidR="004F7877" w:rsidRPr="004F7877" w:rsidRDefault="004F7877" w:rsidP="004F7877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4F7877" w:rsidRPr="004F7877" w:rsidRDefault="004F7877" w:rsidP="00321D1A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4F7877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§7</w:t>
      </w:r>
    </w:p>
    <w:p w:rsidR="004F7877" w:rsidRPr="004F7877" w:rsidRDefault="004F7877" w:rsidP="004F7877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4F7877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Umowę sporządzono w dwóch jednobrzmiących egzemplarzach, po jednym egzemplarzu dla każdej ze Stron.</w:t>
      </w:r>
    </w:p>
    <w:p w:rsidR="004F7877" w:rsidRPr="004F7877" w:rsidRDefault="004F7877" w:rsidP="004F7877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:rsidR="004F7877" w:rsidRPr="004F7877" w:rsidRDefault="004F7877" w:rsidP="004F7877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4F7877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Załączniki:</w:t>
      </w:r>
    </w:p>
    <w:p w:rsidR="004F7877" w:rsidRPr="004F7877" w:rsidRDefault="004F7877" w:rsidP="004F7877">
      <w:pPr>
        <w:tabs>
          <w:tab w:val="left" w:pos="660"/>
        </w:tabs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4F7877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Oferta cenowa</w:t>
      </w:r>
    </w:p>
    <w:p w:rsidR="006547C4" w:rsidRPr="009F7E8A" w:rsidRDefault="006547C4" w:rsidP="006547C4">
      <w:pPr>
        <w:spacing w:after="0" w:line="240" w:lineRule="auto"/>
        <w:jc w:val="both"/>
        <w:rPr>
          <w:rFonts w:ascii="Arial" w:eastAsia="Times New Roman" w:hAnsi="Arial" w:cs="Times New Roman"/>
          <w:b/>
          <w:sz w:val="20"/>
          <w:szCs w:val="20"/>
          <w:u w:val="single"/>
        </w:rPr>
      </w:pPr>
    </w:p>
    <w:p w:rsidR="006547C4" w:rsidRPr="009F7E8A" w:rsidRDefault="006547C4" w:rsidP="006547C4">
      <w:pPr>
        <w:widowControl w:val="0"/>
        <w:suppressAutoHyphens/>
        <w:spacing w:after="0" w:line="240" w:lineRule="auto"/>
        <w:rPr>
          <w:rFonts w:ascii="Thorndale" w:eastAsia="HG Mincho Light J" w:hAnsi="Thorndale" w:cs="Times New Roman"/>
          <w:color w:val="000000"/>
          <w:sz w:val="20"/>
          <w:szCs w:val="20"/>
        </w:rPr>
      </w:pPr>
      <w:r w:rsidRPr="009F7E8A">
        <w:rPr>
          <w:rFonts w:ascii="Arial" w:eastAsia="HG Mincho Light J" w:hAnsi="Arial" w:cs="Times New Roman"/>
          <w:b/>
          <w:color w:val="000000"/>
          <w:sz w:val="20"/>
          <w:szCs w:val="20"/>
        </w:rPr>
        <w:t xml:space="preserve">WYKONAWCA: </w:t>
      </w:r>
      <w:r w:rsidRPr="009F7E8A">
        <w:rPr>
          <w:rFonts w:ascii="Arial" w:eastAsia="HG Mincho Light J" w:hAnsi="Arial" w:cs="Times New Roman"/>
          <w:color w:val="000000"/>
          <w:sz w:val="20"/>
          <w:szCs w:val="20"/>
        </w:rPr>
        <w:t xml:space="preserve"> </w:t>
      </w:r>
      <w:r w:rsidRPr="009F7E8A">
        <w:rPr>
          <w:rFonts w:ascii="Arial" w:eastAsia="HG Mincho Light J" w:hAnsi="Arial" w:cs="Times New Roman"/>
          <w:color w:val="000000"/>
          <w:sz w:val="20"/>
          <w:szCs w:val="20"/>
        </w:rPr>
        <w:tab/>
        <w:t xml:space="preserve">                                                                                               </w:t>
      </w:r>
      <w:r w:rsidRPr="009F7E8A">
        <w:rPr>
          <w:rFonts w:ascii="Arial" w:eastAsia="HG Mincho Light J" w:hAnsi="Arial" w:cs="Times New Roman"/>
          <w:b/>
          <w:color w:val="000000"/>
          <w:sz w:val="20"/>
          <w:szCs w:val="20"/>
        </w:rPr>
        <w:t>ZAMAWIAJĄCY:</w:t>
      </w:r>
    </w:p>
    <w:p w:rsidR="00F41F55" w:rsidRPr="00F41F55" w:rsidRDefault="00F41F55" w:rsidP="00F41F55">
      <w:pPr>
        <w:spacing w:after="0" w:line="276" w:lineRule="auto"/>
        <w:jc w:val="both"/>
        <w:outlineLvl w:val="0"/>
        <w:rPr>
          <w:rFonts w:ascii="Arial" w:eastAsia="Times New Roman" w:hAnsi="Arial" w:cs="Arial"/>
          <w:b/>
          <w:sz w:val="20"/>
          <w:szCs w:val="20"/>
        </w:rPr>
      </w:pPr>
    </w:p>
    <w:p w:rsidR="00F41F55" w:rsidRDefault="00F41F55" w:rsidP="00F41F55">
      <w:pPr>
        <w:spacing w:after="0" w:line="276" w:lineRule="auto"/>
        <w:jc w:val="both"/>
        <w:outlineLvl w:val="0"/>
        <w:rPr>
          <w:rFonts w:ascii="Arial" w:eastAsia="Times New Roman" w:hAnsi="Arial" w:cs="Arial"/>
          <w:b/>
          <w:sz w:val="20"/>
          <w:szCs w:val="20"/>
        </w:rPr>
      </w:pPr>
    </w:p>
    <w:p w:rsidR="00321D1A" w:rsidRDefault="00321D1A" w:rsidP="00F41F55">
      <w:pPr>
        <w:spacing w:after="0" w:line="276" w:lineRule="auto"/>
        <w:jc w:val="both"/>
        <w:outlineLvl w:val="0"/>
        <w:rPr>
          <w:rFonts w:ascii="Arial" w:eastAsia="Times New Roman" w:hAnsi="Arial" w:cs="Arial"/>
          <w:b/>
          <w:sz w:val="20"/>
          <w:szCs w:val="20"/>
        </w:rPr>
      </w:pPr>
    </w:p>
    <w:p w:rsidR="00321D1A" w:rsidRDefault="00321D1A" w:rsidP="00F41F55">
      <w:pPr>
        <w:spacing w:after="0" w:line="276" w:lineRule="auto"/>
        <w:jc w:val="both"/>
        <w:outlineLvl w:val="0"/>
        <w:rPr>
          <w:rFonts w:ascii="Arial" w:eastAsia="Times New Roman" w:hAnsi="Arial" w:cs="Arial"/>
          <w:b/>
          <w:sz w:val="20"/>
          <w:szCs w:val="20"/>
        </w:rPr>
      </w:pPr>
    </w:p>
    <w:p w:rsidR="00321D1A" w:rsidRDefault="00321D1A" w:rsidP="00F41F55">
      <w:pPr>
        <w:spacing w:after="0" w:line="276" w:lineRule="auto"/>
        <w:jc w:val="both"/>
        <w:outlineLvl w:val="0"/>
        <w:rPr>
          <w:rFonts w:ascii="Arial" w:eastAsia="Times New Roman" w:hAnsi="Arial" w:cs="Arial"/>
          <w:b/>
          <w:sz w:val="20"/>
          <w:szCs w:val="20"/>
        </w:rPr>
      </w:pPr>
    </w:p>
    <w:p w:rsidR="00321D1A" w:rsidRDefault="00321D1A" w:rsidP="00F41F55">
      <w:pPr>
        <w:spacing w:after="0" w:line="276" w:lineRule="auto"/>
        <w:jc w:val="both"/>
        <w:outlineLvl w:val="0"/>
        <w:rPr>
          <w:rFonts w:ascii="Arial" w:eastAsia="Times New Roman" w:hAnsi="Arial" w:cs="Arial"/>
          <w:b/>
          <w:sz w:val="20"/>
          <w:szCs w:val="20"/>
        </w:rPr>
      </w:pPr>
    </w:p>
    <w:p w:rsidR="0001343A" w:rsidRDefault="0001343A" w:rsidP="00F41F55">
      <w:pPr>
        <w:spacing w:after="0" w:line="276" w:lineRule="auto"/>
        <w:jc w:val="both"/>
        <w:outlineLvl w:val="0"/>
        <w:rPr>
          <w:rFonts w:ascii="Arial" w:eastAsia="Times New Roman" w:hAnsi="Arial" w:cs="Arial"/>
          <w:b/>
          <w:sz w:val="20"/>
          <w:szCs w:val="20"/>
        </w:rPr>
      </w:pPr>
    </w:p>
    <w:p w:rsidR="00571BCF" w:rsidRDefault="00571BCF" w:rsidP="00F41F55">
      <w:pPr>
        <w:spacing w:after="0" w:line="276" w:lineRule="auto"/>
        <w:jc w:val="both"/>
        <w:outlineLvl w:val="0"/>
        <w:rPr>
          <w:rFonts w:ascii="Arial" w:eastAsia="Times New Roman" w:hAnsi="Arial" w:cs="Arial"/>
          <w:b/>
          <w:sz w:val="20"/>
          <w:szCs w:val="20"/>
        </w:rPr>
      </w:pPr>
    </w:p>
    <w:p w:rsidR="00571BCF" w:rsidRDefault="00571BCF" w:rsidP="00F41F55">
      <w:pPr>
        <w:spacing w:after="0" w:line="276" w:lineRule="auto"/>
        <w:jc w:val="both"/>
        <w:outlineLvl w:val="0"/>
        <w:rPr>
          <w:rFonts w:ascii="Arial" w:eastAsia="Times New Roman" w:hAnsi="Arial" w:cs="Arial"/>
          <w:b/>
          <w:sz w:val="20"/>
          <w:szCs w:val="20"/>
        </w:rPr>
      </w:pPr>
    </w:p>
    <w:p w:rsidR="00571BCF" w:rsidRDefault="00571BCF" w:rsidP="00F41F55">
      <w:pPr>
        <w:spacing w:after="0" w:line="276" w:lineRule="auto"/>
        <w:jc w:val="both"/>
        <w:outlineLvl w:val="0"/>
        <w:rPr>
          <w:rFonts w:ascii="Arial" w:eastAsia="Times New Roman" w:hAnsi="Arial" w:cs="Arial"/>
          <w:b/>
          <w:sz w:val="20"/>
          <w:szCs w:val="20"/>
        </w:rPr>
      </w:pPr>
    </w:p>
    <w:p w:rsidR="00571BCF" w:rsidRDefault="00571BCF" w:rsidP="00F41F55">
      <w:pPr>
        <w:spacing w:after="0" w:line="276" w:lineRule="auto"/>
        <w:jc w:val="both"/>
        <w:outlineLvl w:val="0"/>
        <w:rPr>
          <w:rFonts w:ascii="Arial" w:eastAsia="Times New Roman" w:hAnsi="Arial" w:cs="Arial"/>
          <w:b/>
          <w:sz w:val="20"/>
          <w:szCs w:val="20"/>
        </w:rPr>
      </w:pPr>
    </w:p>
    <w:p w:rsidR="00571BCF" w:rsidRPr="00F41F55" w:rsidRDefault="00571BCF" w:rsidP="00F41F55">
      <w:pPr>
        <w:spacing w:after="0" w:line="276" w:lineRule="auto"/>
        <w:jc w:val="both"/>
        <w:outlineLvl w:val="0"/>
        <w:rPr>
          <w:rFonts w:ascii="Arial" w:eastAsia="Times New Roman" w:hAnsi="Arial" w:cs="Arial"/>
          <w:b/>
          <w:sz w:val="20"/>
          <w:szCs w:val="20"/>
        </w:rPr>
      </w:pPr>
    </w:p>
    <w:p w:rsidR="00F41F55" w:rsidRPr="00F41F55" w:rsidRDefault="00F41F55" w:rsidP="00F41F55">
      <w:pPr>
        <w:spacing w:after="0" w:line="240" w:lineRule="auto"/>
        <w:jc w:val="both"/>
        <w:rPr>
          <w:rFonts w:ascii="Arial" w:eastAsia="Times New Roman" w:hAnsi="Arial" w:cs="Times New Roman"/>
          <w:sz w:val="16"/>
          <w:szCs w:val="16"/>
        </w:rPr>
      </w:pPr>
      <w:r w:rsidRPr="00F41F55">
        <w:rPr>
          <w:rFonts w:ascii="Arial" w:eastAsia="Times New Roman" w:hAnsi="Arial" w:cs="Times New Roman"/>
          <w:sz w:val="16"/>
          <w:szCs w:val="16"/>
        </w:rPr>
        <w:t>Klauzula informacyjna (RODO):</w:t>
      </w:r>
    </w:p>
    <w:p w:rsidR="00F41F55" w:rsidRPr="00F41F55" w:rsidRDefault="00F41F55" w:rsidP="00B83B2F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Arial" w:eastAsia="Times New Roman" w:hAnsi="Arial" w:cs="Times New Roman"/>
          <w:sz w:val="16"/>
          <w:szCs w:val="16"/>
        </w:rPr>
      </w:pPr>
      <w:r w:rsidRPr="00F41F55">
        <w:rPr>
          <w:rFonts w:ascii="Arial" w:eastAsia="Times New Roman" w:hAnsi="Arial" w:cs="Times New Roman"/>
          <w:sz w:val="16"/>
          <w:szCs w:val="16"/>
        </w:rPr>
        <w:t xml:space="preserve">Każda ze stron umowy oświadcza, że jest administratorem danych osobowych w rozumieniu Rozporządzenia Parlamentu Europejskiego i Rady (UE) 2016/679 z dnia 27 kwietnia 2016 r. </w:t>
      </w:r>
      <w:r w:rsidRPr="00F41F55">
        <w:rPr>
          <w:rFonts w:ascii="Arial" w:eastAsia="Times New Roman" w:hAnsi="Arial" w:cs="Times New Roman"/>
          <w:iCs/>
          <w:sz w:val="16"/>
          <w:szCs w:val="16"/>
        </w:rPr>
        <w:t>w sprawie ochrony osób fizycznych w związku z przetwarzaniem danych osobowych i w sprawie swobodnego przepływu takich danych oraz uchylenia dyrektywy 95/46/</w:t>
      </w:r>
      <w:r w:rsidRPr="00F41F55">
        <w:rPr>
          <w:rFonts w:ascii="Arial" w:eastAsia="Times New Roman" w:hAnsi="Arial" w:cs="Times New Roman"/>
          <w:sz w:val="16"/>
          <w:szCs w:val="16"/>
        </w:rPr>
        <w:t xml:space="preserve">WE (ogólne rozporządzenie  o ochronie danych), zwanego dalej RODO, w odniesieniu do danych osobowych pracowników oraz osób działających w imieniu Zamawiającego oraz Wykonawcy, oraz takich osób, które będą wykonywać czynności niezbędne do realizacji umowy. Przekazywane na potrzeby realizacji Umowy dane osobowe są danymi zwykłymi i obejmują  w szczególności imię, nazwisko, zajmowane stanowisko i miejsce pracy, numer telefonu, adres email. </w:t>
      </w:r>
    </w:p>
    <w:p w:rsidR="00F41F55" w:rsidRPr="00F41F55" w:rsidRDefault="00F41F55" w:rsidP="00B83B2F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Arial" w:eastAsia="Times New Roman" w:hAnsi="Arial" w:cs="Times New Roman"/>
          <w:sz w:val="16"/>
          <w:szCs w:val="16"/>
        </w:rPr>
      </w:pPr>
      <w:r w:rsidRPr="00F41F55">
        <w:rPr>
          <w:rFonts w:ascii="Arial" w:eastAsia="Times New Roman" w:hAnsi="Arial" w:cs="Times New Roman"/>
          <w:sz w:val="16"/>
          <w:szCs w:val="16"/>
        </w:rPr>
        <w:t>Dane osobowe osób, o których mowa w ust. 1, będą przetwarzane przez Strony  na podstawie art. 6 ust. 1 lit. f) RODO (tj. przetwarzanie jest niezbędne do celów wynikających z prawnie uzasadnionych interesów realizowanych przez administratorów danych) jedynie w celu i zakresie niezbędnym do wykonania zadań związanych z realizacją umowy.</w:t>
      </w:r>
    </w:p>
    <w:p w:rsidR="00F41F55" w:rsidRPr="00F41F55" w:rsidRDefault="00F41F55" w:rsidP="00B83B2F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Arial" w:eastAsia="Times New Roman" w:hAnsi="Arial" w:cs="Times New Roman"/>
          <w:sz w:val="16"/>
          <w:szCs w:val="16"/>
        </w:rPr>
      </w:pPr>
      <w:r w:rsidRPr="00F41F55">
        <w:rPr>
          <w:rFonts w:ascii="Arial" w:eastAsia="Times New Roman" w:hAnsi="Arial" w:cs="Times New Roman"/>
          <w:sz w:val="16"/>
          <w:szCs w:val="16"/>
        </w:rPr>
        <w:t>Strony zobowiązują się do ochrony danych osobowych udostępnionych wzajemnie w związku   z wykonywaniem Umowy, w tym do wdrożenia oraz stosowania środków technicznych  i organizacyjnych zapewniających odpowiedni stopień bezpieczeństwa danych osobowych zgodnie z przepisami prawa, a w szczególności z ustawą z dnia 10.05.2018 r</w:t>
      </w:r>
      <w:r w:rsidRPr="00F41F55">
        <w:rPr>
          <w:rFonts w:ascii="Arial" w:eastAsia="Times New Roman" w:hAnsi="Arial" w:cs="Times New Roman"/>
          <w:i/>
          <w:iCs/>
          <w:sz w:val="16"/>
          <w:szCs w:val="16"/>
        </w:rPr>
        <w:t xml:space="preserve">. </w:t>
      </w:r>
      <w:r w:rsidRPr="00F41F55">
        <w:rPr>
          <w:rFonts w:ascii="Arial" w:eastAsia="Times New Roman" w:hAnsi="Arial" w:cs="Times New Roman"/>
          <w:iCs/>
          <w:sz w:val="16"/>
          <w:szCs w:val="16"/>
        </w:rPr>
        <w:t>o ochronie danych osobowych</w:t>
      </w:r>
      <w:r w:rsidRPr="00F41F55">
        <w:rPr>
          <w:rFonts w:ascii="Arial" w:eastAsia="Times New Roman" w:hAnsi="Arial" w:cs="Times New Roman"/>
          <w:sz w:val="16"/>
          <w:szCs w:val="16"/>
        </w:rPr>
        <w:t xml:space="preserve">  </w:t>
      </w:r>
    </w:p>
    <w:p w:rsidR="00F41F55" w:rsidRPr="00F41F55" w:rsidRDefault="00F41F55" w:rsidP="00B83B2F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Arial" w:eastAsia="Times New Roman" w:hAnsi="Arial" w:cs="Times New Roman"/>
          <w:sz w:val="16"/>
          <w:szCs w:val="16"/>
        </w:rPr>
      </w:pPr>
      <w:r w:rsidRPr="00F41F55">
        <w:rPr>
          <w:rFonts w:ascii="Arial" w:eastAsia="Times New Roman" w:hAnsi="Arial" w:cs="Times New Roman"/>
          <w:sz w:val="16"/>
          <w:szCs w:val="16"/>
        </w:rPr>
        <w:t>Ww. dane osobowe będą przetwarzane przez okres 6 lat od końca roku kalendarzowego w którym niniejsza umowa zostanie wykonana, chyba że niezbędny będzie dłuższy okres przetwarzania z uwagi na obowiązki archiwizacyjne, dochodzenie roszczeń. lub realizację obowiązków wynikających  z przepisów prawa.</w:t>
      </w:r>
    </w:p>
    <w:p w:rsidR="00F41F55" w:rsidRPr="00F41F55" w:rsidRDefault="00F41F55" w:rsidP="00B83B2F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Arial" w:eastAsia="Times New Roman" w:hAnsi="Arial" w:cs="Times New Roman"/>
          <w:sz w:val="16"/>
          <w:szCs w:val="16"/>
        </w:rPr>
      </w:pPr>
      <w:r w:rsidRPr="00F41F55">
        <w:rPr>
          <w:rFonts w:ascii="Arial" w:eastAsia="Times New Roman" w:hAnsi="Arial" w:cs="Times New Roman"/>
          <w:sz w:val="16"/>
          <w:szCs w:val="16"/>
        </w:rPr>
        <w:t>W oparciu o podane dane osobowe osób, Strony nie będą podejmowały zautomatyzowanych decyzji, w tym decyzji będących wynikiem profilowania w rozumieniu RODO.</w:t>
      </w:r>
    </w:p>
    <w:p w:rsidR="00D77D54" w:rsidRPr="0001343A" w:rsidRDefault="00F41F55" w:rsidP="00B83B2F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Arial" w:eastAsia="Times New Roman" w:hAnsi="Arial" w:cs="Times New Roman"/>
          <w:sz w:val="16"/>
          <w:szCs w:val="16"/>
        </w:rPr>
      </w:pPr>
      <w:r w:rsidRPr="00F41F55">
        <w:rPr>
          <w:rFonts w:ascii="Arial" w:hAnsi="Arial"/>
          <w:sz w:val="16"/>
          <w:szCs w:val="16"/>
        </w:rPr>
        <w:t>Strony zobowiązują się poinformować osoby fizyczne nie podpisujące umowy, o których mowa w ust. 1, o treści niniejszego paragrafu.</w:t>
      </w:r>
    </w:p>
    <w:sectPr w:rsidR="00D77D54" w:rsidRPr="0001343A" w:rsidSect="001466B0">
      <w:headerReference w:type="default" r:id="rId9"/>
      <w:footerReference w:type="default" r:id="rId10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15A7" w:rsidRDefault="009815A7" w:rsidP="006B347E">
      <w:pPr>
        <w:spacing w:after="0" w:line="240" w:lineRule="auto"/>
      </w:pPr>
      <w:r>
        <w:separator/>
      </w:r>
    </w:p>
  </w:endnote>
  <w:endnote w:type="continuationSeparator" w:id="0">
    <w:p w:rsidR="009815A7" w:rsidRDefault="009815A7" w:rsidP="006B34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etaPro-Normal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14866027"/>
      <w:docPartObj>
        <w:docPartGallery w:val="Page Numbers (Bottom of Page)"/>
        <w:docPartUnique/>
      </w:docPartObj>
    </w:sdtPr>
    <w:sdtEndPr/>
    <w:sdtContent>
      <w:p w:rsidR="00DC30E6" w:rsidRDefault="00DC30E6" w:rsidP="002E5AB9">
        <w:pPr>
          <w:pStyle w:val="Stopka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F53131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15A7" w:rsidRDefault="009815A7" w:rsidP="006B347E">
      <w:pPr>
        <w:spacing w:after="0" w:line="240" w:lineRule="auto"/>
      </w:pPr>
      <w:r>
        <w:separator/>
      </w:r>
    </w:p>
  </w:footnote>
  <w:footnote w:type="continuationSeparator" w:id="0">
    <w:p w:rsidR="009815A7" w:rsidRDefault="009815A7" w:rsidP="006B34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7686" w:rsidRDefault="006B7686">
    <w:pPr>
      <w:pStyle w:val="Nagwek"/>
    </w:pPr>
    <w:r w:rsidRPr="00E00EA5">
      <w:rPr>
        <w:rFonts w:ascii="Arial" w:hAnsi="Arial" w:cs="Calibri"/>
        <w:noProof/>
        <w:lang w:eastAsia="pl-PL"/>
      </w:rPr>
      <w:drawing>
        <wp:inline distT="0" distB="0" distL="0" distR="0" wp14:anchorId="2C339BA4" wp14:editId="52E6BFCA">
          <wp:extent cx="5753100" cy="4191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C78C5" w:rsidRDefault="009C78C5" w:rsidP="006B7686">
    <w:pPr>
      <w:pStyle w:val="Nagwek"/>
      <w:jc w:val="center"/>
      <w:rPr>
        <w:rFonts w:ascii="Arial" w:hAnsi="Arial" w:cs="Arial"/>
        <w:sz w:val="16"/>
        <w:szCs w:val="16"/>
      </w:rPr>
    </w:pPr>
  </w:p>
  <w:p w:rsidR="006B7686" w:rsidRDefault="006B7686" w:rsidP="009C78C5">
    <w:pPr>
      <w:pStyle w:val="Nagwek"/>
      <w:jc w:val="center"/>
      <w:rPr>
        <w:rFonts w:ascii="Arial" w:hAnsi="Arial" w:cs="Arial"/>
        <w:sz w:val="16"/>
        <w:szCs w:val="16"/>
      </w:rPr>
    </w:pPr>
    <w:r w:rsidRPr="00B50DD0">
      <w:rPr>
        <w:rFonts w:ascii="Arial" w:hAnsi="Arial" w:cs="Arial"/>
        <w:sz w:val="16"/>
        <w:szCs w:val="16"/>
      </w:rPr>
      <w:t xml:space="preserve">Sfinansowano w ramach reakcji </w:t>
    </w:r>
    <w:r>
      <w:rPr>
        <w:rFonts w:ascii="Arial" w:hAnsi="Arial" w:cs="Arial"/>
        <w:sz w:val="16"/>
        <w:szCs w:val="16"/>
      </w:rPr>
      <w:t>U</w:t>
    </w:r>
    <w:r w:rsidRPr="00B50DD0">
      <w:rPr>
        <w:rFonts w:ascii="Arial" w:hAnsi="Arial" w:cs="Arial"/>
        <w:sz w:val="16"/>
        <w:szCs w:val="16"/>
      </w:rPr>
      <w:t>nii na pandemię COVID-19</w:t>
    </w:r>
  </w:p>
  <w:p w:rsidR="009C78C5" w:rsidRPr="009C78C5" w:rsidRDefault="009C78C5" w:rsidP="009C78C5">
    <w:pPr>
      <w:pStyle w:val="Nagwek"/>
      <w:jc w:val="center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0"/>
    <w:multiLevelType w:val="singleLevel"/>
    <w:tmpl w:val="00000010"/>
    <w:name w:val="WW8Num15"/>
    <w:lvl w:ilvl="0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</w:lvl>
  </w:abstractNum>
  <w:abstractNum w:abstractNumId="1" w15:restartNumberingAfterBreak="0">
    <w:nsid w:val="00000012"/>
    <w:multiLevelType w:val="multilevel"/>
    <w:tmpl w:val="DED6710C"/>
    <w:name w:val="WW8Num18"/>
    <w:lvl w:ilvl="0">
      <w:start w:val="10"/>
      <w:numFmt w:val="upperRoman"/>
      <w:lvlText w:val="%1."/>
      <w:lvlJc w:val="left"/>
      <w:pPr>
        <w:tabs>
          <w:tab w:val="num" w:pos="1004"/>
        </w:tabs>
        <w:ind w:left="1004" w:hanging="72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360" w:hanging="360"/>
      </w:pPr>
      <w:rPr>
        <w:b w:val="0"/>
        <w:strike w:val="0"/>
        <w:dstrike w:val="0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02" w:hanging="360"/>
      </w:pPr>
      <w:rPr>
        <w:rFonts w:ascii="ArialMT" w:eastAsia="ArialMT" w:hAnsi="ArialMT" w:cs="ArialMT"/>
      </w:rPr>
    </w:lvl>
    <w:lvl w:ilvl="4"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MetaPro-Normal" w:hAnsi="MetaPro-Normal" w:cs="ArialMT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890" w:hanging="180"/>
      </w:pPr>
      <w:rPr>
        <w:rFonts w:ascii="ArialMT" w:eastAsia="ArialMT" w:hAnsi="ArialMT" w:cs="ArialMT"/>
      </w:rPr>
    </w:lvl>
    <w:lvl w:ilvl="6">
      <w:start w:val="1"/>
      <w:numFmt w:val="decimal"/>
      <w:lvlText w:val="%7)"/>
      <w:lvlJc w:val="left"/>
      <w:pPr>
        <w:tabs>
          <w:tab w:val="num" w:pos="0"/>
        </w:tabs>
        <w:ind w:left="5040" w:hanging="360"/>
      </w:pPr>
      <w:rPr>
        <w:color w:val="auto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5E00052"/>
    <w:multiLevelType w:val="hybridMultilevel"/>
    <w:tmpl w:val="C9E849F2"/>
    <w:lvl w:ilvl="0" w:tplc="B50E4AC8">
      <w:start w:val="5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0A2FB9"/>
    <w:multiLevelType w:val="hybridMultilevel"/>
    <w:tmpl w:val="A8EE31A6"/>
    <w:lvl w:ilvl="0" w:tplc="06B83D30">
      <w:start w:val="2"/>
      <w:numFmt w:val="lowerLetter"/>
      <w:lvlText w:val="%1)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4" w15:restartNumberingAfterBreak="0">
    <w:nsid w:val="1D736939"/>
    <w:multiLevelType w:val="hybridMultilevel"/>
    <w:tmpl w:val="554CDC7A"/>
    <w:lvl w:ilvl="0" w:tplc="E6F4D79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5E5639"/>
    <w:multiLevelType w:val="hybridMultilevel"/>
    <w:tmpl w:val="1122A71E"/>
    <w:lvl w:ilvl="0" w:tplc="AB2C2F5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5562E8"/>
    <w:multiLevelType w:val="hybridMultilevel"/>
    <w:tmpl w:val="1C289330"/>
    <w:lvl w:ilvl="0" w:tplc="9A8C93D8">
      <w:start w:val="4"/>
      <w:numFmt w:val="decimal"/>
      <w:lvlText w:val="%1."/>
      <w:lvlJc w:val="center"/>
      <w:pPr>
        <w:ind w:left="10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344EF3"/>
    <w:multiLevelType w:val="hybridMultilevel"/>
    <w:tmpl w:val="0DBAD6B0"/>
    <w:lvl w:ilvl="0" w:tplc="9F2A9EA0">
      <w:start w:val="1"/>
      <w:numFmt w:val="decimal"/>
      <w:lvlText w:val="%1."/>
      <w:lvlJc w:val="left"/>
      <w:pPr>
        <w:ind w:left="73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57" w:hanging="360"/>
      </w:pPr>
    </w:lvl>
    <w:lvl w:ilvl="2" w:tplc="0415001B" w:tentative="1">
      <w:start w:val="1"/>
      <w:numFmt w:val="lowerRoman"/>
      <w:lvlText w:val="%3."/>
      <w:lvlJc w:val="right"/>
      <w:pPr>
        <w:ind w:left="2177" w:hanging="180"/>
      </w:pPr>
    </w:lvl>
    <w:lvl w:ilvl="3" w:tplc="0415000F" w:tentative="1">
      <w:start w:val="1"/>
      <w:numFmt w:val="decimal"/>
      <w:lvlText w:val="%4."/>
      <w:lvlJc w:val="left"/>
      <w:pPr>
        <w:ind w:left="2897" w:hanging="360"/>
      </w:pPr>
    </w:lvl>
    <w:lvl w:ilvl="4" w:tplc="04150019" w:tentative="1">
      <w:start w:val="1"/>
      <w:numFmt w:val="lowerLetter"/>
      <w:lvlText w:val="%5."/>
      <w:lvlJc w:val="left"/>
      <w:pPr>
        <w:ind w:left="3617" w:hanging="360"/>
      </w:pPr>
    </w:lvl>
    <w:lvl w:ilvl="5" w:tplc="0415001B" w:tentative="1">
      <w:start w:val="1"/>
      <w:numFmt w:val="lowerRoman"/>
      <w:lvlText w:val="%6."/>
      <w:lvlJc w:val="right"/>
      <w:pPr>
        <w:ind w:left="4337" w:hanging="180"/>
      </w:pPr>
    </w:lvl>
    <w:lvl w:ilvl="6" w:tplc="0415000F" w:tentative="1">
      <w:start w:val="1"/>
      <w:numFmt w:val="decimal"/>
      <w:lvlText w:val="%7."/>
      <w:lvlJc w:val="left"/>
      <w:pPr>
        <w:ind w:left="5057" w:hanging="360"/>
      </w:pPr>
    </w:lvl>
    <w:lvl w:ilvl="7" w:tplc="04150019" w:tentative="1">
      <w:start w:val="1"/>
      <w:numFmt w:val="lowerLetter"/>
      <w:lvlText w:val="%8."/>
      <w:lvlJc w:val="left"/>
      <w:pPr>
        <w:ind w:left="5777" w:hanging="360"/>
      </w:pPr>
    </w:lvl>
    <w:lvl w:ilvl="8" w:tplc="0415001B" w:tentative="1">
      <w:start w:val="1"/>
      <w:numFmt w:val="lowerRoman"/>
      <w:lvlText w:val="%9."/>
      <w:lvlJc w:val="right"/>
      <w:pPr>
        <w:ind w:left="6497" w:hanging="180"/>
      </w:pPr>
    </w:lvl>
  </w:abstractNum>
  <w:abstractNum w:abstractNumId="8" w15:restartNumberingAfterBreak="0">
    <w:nsid w:val="30D64F69"/>
    <w:multiLevelType w:val="multilevel"/>
    <w:tmpl w:val="DD6ADF78"/>
    <w:lvl w:ilvl="0">
      <w:start w:val="1"/>
      <w:numFmt w:val="upperLetter"/>
      <w:lvlText w:val="%1)"/>
      <w:lvlJc w:val="left"/>
      <w:pPr>
        <w:ind w:left="405" w:hanging="405"/>
      </w:pPr>
      <w:rPr>
        <w:rFonts w:ascii="Arial" w:hAnsi="Arial" w:cs="Arial" w:hint="default"/>
        <w:b/>
      </w:r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9" w15:restartNumberingAfterBreak="0">
    <w:nsid w:val="35890EF3"/>
    <w:multiLevelType w:val="hybridMultilevel"/>
    <w:tmpl w:val="47527310"/>
    <w:lvl w:ilvl="0" w:tplc="04150017">
      <w:start w:val="1"/>
      <w:numFmt w:val="lowerLetter"/>
      <w:lvlText w:val="%1)"/>
      <w:lvlJc w:val="left"/>
      <w:pPr>
        <w:ind w:left="1097" w:hanging="360"/>
      </w:pPr>
    </w:lvl>
    <w:lvl w:ilvl="1" w:tplc="04150019" w:tentative="1">
      <w:start w:val="1"/>
      <w:numFmt w:val="lowerLetter"/>
      <w:lvlText w:val="%2."/>
      <w:lvlJc w:val="left"/>
      <w:pPr>
        <w:ind w:left="1817" w:hanging="360"/>
      </w:pPr>
    </w:lvl>
    <w:lvl w:ilvl="2" w:tplc="0415001B" w:tentative="1">
      <w:start w:val="1"/>
      <w:numFmt w:val="lowerRoman"/>
      <w:lvlText w:val="%3."/>
      <w:lvlJc w:val="right"/>
      <w:pPr>
        <w:ind w:left="2537" w:hanging="180"/>
      </w:pPr>
    </w:lvl>
    <w:lvl w:ilvl="3" w:tplc="0415000F" w:tentative="1">
      <w:start w:val="1"/>
      <w:numFmt w:val="decimal"/>
      <w:lvlText w:val="%4."/>
      <w:lvlJc w:val="left"/>
      <w:pPr>
        <w:ind w:left="3257" w:hanging="360"/>
      </w:pPr>
    </w:lvl>
    <w:lvl w:ilvl="4" w:tplc="04150019" w:tentative="1">
      <w:start w:val="1"/>
      <w:numFmt w:val="lowerLetter"/>
      <w:lvlText w:val="%5."/>
      <w:lvlJc w:val="left"/>
      <w:pPr>
        <w:ind w:left="3977" w:hanging="360"/>
      </w:pPr>
    </w:lvl>
    <w:lvl w:ilvl="5" w:tplc="0415001B" w:tentative="1">
      <w:start w:val="1"/>
      <w:numFmt w:val="lowerRoman"/>
      <w:lvlText w:val="%6."/>
      <w:lvlJc w:val="right"/>
      <w:pPr>
        <w:ind w:left="4697" w:hanging="180"/>
      </w:pPr>
    </w:lvl>
    <w:lvl w:ilvl="6" w:tplc="0415000F" w:tentative="1">
      <w:start w:val="1"/>
      <w:numFmt w:val="decimal"/>
      <w:lvlText w:val="%7."/>
      <w:lvlJc w:val="left"/>
      <w:pPr>
        <w:ind w:left="5417" w:hanging="360"/>
      </w:pPr>
    </w:lvl>
    <w:lvl w:ilvl="7" w:tplc="04150019" w:tentative="1">
      <w:start w:val="1"/>
      <w:numFmt w:val="lowerLetter"/>
      <w:lvlText w:val="%8."/>
      <w:lvlJc w:val="left"/>
      <w:pPr>
        <w:ind w:left="6137" w:hanging="360"/>
      </w:pPr>
    </w:lvl>
    <w:lvl w:ilvl="8" w:tplc="0415001B" w:tentative="1">
      <w:start w:val="1"/>
      <w:numFmt w:val="lowerRoman"/>
      <w:lvlText w:val="%9."/>
      <w:lvlJc w:val="right"/>
      <w:pPr>
        <w:ind w:left="6857" w:hanging="180"/>
      </w:pPr>
    </w:lvl>
  </w:abstractNum>
  <w:abstractNum w:abstractNumId="10" w15:restartNumberingAfterBreak="0">
    <w:nsid w:val="3B810F4F"/>
    <w:multiLevelType w:val="hybridMultilevel"/>
    <w:tmpl w:val="FBE87F86"/>
    <w:lvl w:ilvl="0" w:tplc="97923790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9F7A51"/>
    <w:multiLevelType w:val="hybridMultilevel"/>
    <w:tmpl w:val="94748EFE"/>
    <w:lvl w:ilvl="0" w:tplc="AB2C2F5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9C1754"/>
    <w:multiLevelType w:val="hybridMultilevel"/>
    <w:tmpl w:val="50C8A0A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6BAF76C9"/>
    <w:multiLevelType w:val="hybridMultilevel"/>
    <w:tmpl w:val="C3F65D9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6C5B1BA2"/>
    <w:multiLevelType w:val="hybridMultilevel"/>
    <w:tmpl w:val="3636FC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E016E0"/>
    <w:multiLevelType w:val="hybridMultilevel"/>
    <w:tmpl w:val="53E2706C"/>
    <w:lvl w:ilvl="0" w:tplc="97923790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31953DE"/>
    <w:multiLevelType w:val="hybridMultilevel"/>
    <w:tmpl w:val="BD24845A"/>
    <w:lvl w:ilvl="0" w:tplc="D43A4C3E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7A1C482B"/>
    <w:multiLevelType w:val="multilevel"/>
    <w:tmpl w:val="CD2CB8F8"/>
    <w:styleLink w:val="WWNum4"/>
    <w:lvl w:ilvl="0">
      <w:start w:val="1"/>
      <w:numFmt w:val="none"/>
      <w:lvlText w:val="%1"/>
      <w:lvlJc w:val="left"/>
      <w:pPr>
        <w:ind w:left="720" w:hanging="360"/>
      </w:pPr>
    </w:lvl>
    <w:lvl w:ilvl="1">
      <w:start w:val="1"/>
      <w:numFmt w:val="none"/>
      <w:lvlText w:val="%2"/>
      <w:lvlJc w:val="left"/>
      <w:pPr>
        <w:ind w:left="1080" w:hanging="360"/>
      </w:pPr>
    </w:lvl>
    <w:lvl w:ilvl="2">
      <w:start w:val="1"/>
      <w:numFmt w:val="none"/>
      <w:lvlText w:val="%3"/>
      <w:lvlJc w:val="left"/>
      <w:pPr>
        <w:ind w:left="1440" w:hanging="360"/>
      </w:pPr>
    </w:lvl>
    <w:lvl w:ilvl="3">
      <w:start w:val="1"/>
      <w:numFmt w:val="none"/>
      <w:lvlText w:val="%4"/>
      <w:lvlJc w:val="left"/>
      <w:pPr>
        <w:ind w:left="1800" w:hanging="360"/>
      </w:pPr>
    </w:lvl>
    <w:lvl w:ilvl="4">
      <w:start w:val="1"/>
      <w:numFmt w:val="none"/>
      <w:lvlText w:val="%5"/>
      <w:lvlJc w:val="left"/>
      <w:pPr>
        <w:ind w:left="2160" w:hanging="360"/>
      </w:pPr>
    </w:lvl>
    <w:lvl w:ilvl="5">
      <w:start w:val="1"/>
      <w:numFmt w:val="none"/>
      <w:lvlText w:val="%6"/>
      <w:lvlJc w:val="left"/>
      <w:pPr>
        <w:ind w:left="2520" w:hanging="360"/>
      </w:pPr>
    </w:lvl>
    <w:lvl w:ilvl="6">
      <w:start w:val="1"/>
      <w:numFmt w:val="none"/>
      <w:lvlText w:val="%7"/>
      <w:lvlJc w:val="left"/>
      <w:pPr>
        <w:ind w:left="2880" w:hanging="360"/>
      </w:pPr>
    </w:lvl>
    <w:lvl w:ilvl="7">
      <w:start w:val="1"/>
      <w:numFmt w:val="none"/>
      <w:lvlText w:val="%8"/>
      <w:lvlJc w:val="left"/>
      <w:pPr>
        <w:ind w:left="3240" w:hanging="360"/>
      </w:pPr>
    </w:lvl>
    <w:lvl w:ilvl="8">
      <w:start w:val="1"/>
      <w:numFmt w:val="none"/>
      <w:lvlText w:val="%9"/>
      <w:lvlJc w:val="left"/>
      <w:pPr>
        <w:ind w:left="3600" w:hanging="360"/>
      </w:pPr>
    </w:lvl>
  </w:abstractNum>
  <w:abstractNum w:abstractNumId="18" w15:restartNumberingAfterBreak="0">
    <w:nsid w:val="7BD60B74"/>
    <w:multiLevelType w:val="hybridMultilevel"/>
    <w:tmpl w:val="17464BDA"/>
    <w:lvl w:ilvl="0" w:tplc="00AE57E8">
      <w:start w:val="2"/>
      <w:numFmt w:val="decimal"/>
      <w:lvlText w:val="%1."/>
      <w:lvlJc w:val="center"/>
      <w:pPr>
        <w:ind w:left="10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17"/>
  </w:num>
  <w:num w:numId="4">
    <w:abstractNumId w:val="3"/>
  </w:num>
  <w:num w:numId="5">
    <w:abstractNumId w:val="14"/>
  </w:num>
  <w:num w:numId="6">
    <w:abstractNumId w:val="9"/>
  </w:num>
  <w:num w:numId="7">
    <w:abstractNumId w:val="7"/>
  </w:num>
  <w:num w:numId="8">
    <w:abstractNumId w:val="16"/>
  </w:num>
  <w:num w:numId="9">
    <w:abstractNumId w:val="6"/>
  </w:num>
  <w:num w:numId="10">
    <w:abstractNumId w:val="12"/>
  </w:num>
  <w:num w:numId="11">
    <w:abstractNumId w:val="2"/>
  </w:num>
  <w:num w:numId="12">
    <w:abstractNumId w:val="15"/>
  </w:num>
  <w:num w:numId="13">
    <w:abstractNumId w:val="10"/>
  </w:num>
  <w:num w:numId="14">
    <w:abstractNumId w:val="11"/>
  </w:num>
  <w:num w:numId="15">
    <w:abstractNumId w:val="5"/>
  </w:num>
  <w:num w:numId="16">
    <w:abstractNumId w:val="13"/>
  </w:num>
  <w:num w:numId="17">
    <w:abstractNumId w:val="18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1081"/>
    <w:rsid w:val="00000390"/>
    <w:rsid w:val="00000D4C"/>
    <w:rsid w:val="000018F1"/>
    <w:rsid w:val="00001E27"/>
    <w:rsid w:val="00001E82"/>
    <w:rsid w:val="00002C13"/>
    <w:rsid w:val="00002DB4"/>
    <w:rsid w:val="00004426"/>
    <w:rsid w:val="0000570A"/>
    <w:rsid w:val="00005E9A"/>
    <w:rsid w:val="00010AE1"/>
    <w:rsid w:val="000123E2"/>
    <w:rsid w:val="00012A3E"/>
    <w:rsid w:val="0001343A"/>
    <w:rsid w:val="00013D3F"/>
    <w:rsid w:val="00013FFF"/>
    <w:rsid w:val="00014420"/>
    <w:rsid w:val="0001468C"/>
    <w:rsid w:val="0001495C"/>
    <w:rsid w:val="00015312"/>
    <w:rsid w:val="00015537"/>
    <w:rsid w:val="00015BF4"/>
    <w:rsid w:val="000174ED"/>
    <w:rsid w:val="00017EE8"/>
    <w:rsid w:val="0002005A"/>
    <w:rsid w:val="00021315"/>
    <w:rsid w:val="000225A6"/>
    <w:rsid w:val="00023450"/>
    <w:rsid w:val="000242ED"/>
    <w:rsid w:val="0002523F"/>
    <w:rsid w:val="00026122"/>
    <w:rsid w:val="00027515"/>
    <w:rsid w:val="00027AE9"/>
    <w:rsid w:val="000314E4"/>
    <w:rsid w:val="000318D8"/>
    <w:rsid w:val="00031935"/>
    <w:rsid w:val="00031B5D"/>
    <w:rsid w:val="00031DFE"/>
    <w:rsid w:val="00031F6F"/>
    <w:rsid w:val="00032DA6"/>
    <w:rsid w:val="00034155"/>
    <w:rsid w:val="000378AC"/>
    <w:rsid w:val="000428AA"/>
    <w:rsid w:val="00042CFE"/>
    <w:rsid w:val="000439FE"/>
    <w:rsid w:val="00043C75"/>
    <w:rsid w:val="00044C52"/>
    <w:rsid w:val="00045A8A"/>
    <w:rsid w:val="00046167"/>
    <w:rsid w:val="00046AF7"/>
    <w:rsid w:val="00050080"/>
    <w:rsid w:val="00052E8D"/>
    <w:rsid w:val="00053FB4"/>
    <w:rsid w:val="00055719"/>
    <w:rsid w:val="00055AE5"/>
    <w:rsid w:val="000568AB"/>
    <w:rsid w:val="00060A50"/>
    <w:rsid w:val="00061393"/>
    <w:rsid w:val="00062334"/>
    <w:rsid w:val="0006409B"/>
    <w:rsid w:val="0006415C"/>
    <w:rsid w:val="00064BCC"/>
    <w:rsid w:val="00064DF6"/>
    <w:rsid w:val="0006523E"/>
    <w:rsid w:val="000653AF"/>
    <w:rsid w:val="00067AB4"/>
    <w:rsid w:val="00070812"/>
    <w:rsid w:val="0007119A"/>
    <w:rsid w:val="000717C2"/>
    <w:rsid w:val="00071880"/>
    <w:rsid w:val="00071960"/>
    <w:rsid w:val="00071AC8"/>
    <w:rsid w:val="00072770"/>
    <w:rsid w:val="000732A9"/>
    <w:rsid w:val="00073AC0"/>
    <w:rsid w:val="00073BF4"/>
    <w:rsid w:val="0007468F"/>
    <w:rsid w:val="000749E5"/>
    <w:rsid w:val="00074B29"/>
    <w:rsid w:val="00075457"/>
    <w:rsid w:val="0008213A"/>
    <w:rsid w:val="00082A3D"/>
    <w:rsid w:val="0008363D"/>
    <w:rsid w:val="0008371B"/>
    <w:rsid w:val="00084B81"/>
    <w:rsid w:val="00085071"/>
    <w:rsid w:val="00085757"/>
    <w:rsid w:val="00085997"/>
    <w:rsid w:val="00086270"/>
    <w:rsid w:val="000871AA"/>
    <w:rsid w:val="00094268"/>
    <w:rsid w:val="000944C7"/>
    <w:rsid w:val="00094643"/>
    <w:rsid w:val="000954A3"/>
    <w:rsid w:val="00096897"/>
    <w:rsid w:val="0009778F"/>
    <w:rsid w:val="0009797A"/>
    <w:rsid w:val="00097CB6"/>
    <w:rsid w:val="00097F3B"/>
    <w:rsid w:val="00097FCC"/>
    <w:rsid w:val="000A0264"/>
    <w:rsid w:val="000A07E7"/>
    <w:rsid w:val="000A0D90"/>
    <w:rsid w:val="000A0F12"/>
    <w:rsid w:val="000A1812"/>
    <w:rsid w:val="000A1E4F"/>
    <w:rsid w:val="000A1EF3"/>
    <w:rsid w:val="000A2A90"/>
    <w:rsid w:val="000A48A9"/>
    <w:rsid w:val="000A5F8D"/>
    <w:rsid w:val="000A6C48"/>
    <w:rsid w:val="000A6D18"/>
    <w:rsid w:val="000A6E86"/>
    <w:rsid w:val="000A71BE"/>
    <w:rsid w:val="000A723F"/>
    <w:rsid w:val="000A72C5"/>
    <w:rsid w:val="000A7450"/>
    <w:rsid w:val="000B096E"/>
    <w:rsid w:val="000B1B2F"/>
    <w:rsid w:val="000B20D6"/>
    <w:rsid w:val="000B33CE"/>
    <w:rsid w:val="000B3546"/>
    <w:rsid w:val="000B3D5F"/>
    <w:rsid w:val="000B4FAF"/>
    <w:rsid w:val="000B5BF2"/>
    <w:rsid w:val="000B7B11"/>
    <w:rsid w:val="000C03D0"/>
    <w:rsid w:val="000C18A8"/>
    <w:rsid w:val="000C1DC4"/>
    <w:rsid w:val="000C28CA"/>
    <w:rsid w:val="000C3AB1"/>
    <w:rsid w:val="000C401B"/>
    <w:rsid w:val="000C7450"/>
    <w:rsid w:val="000C7D25"/>
    <w:rsid w:val="000C7D4F"/>
    <w:rsid w:val="000D047D"/>
    <w:rsid w:val="000D0715"/>
    <w:rsid w:val="000D0971"/>
    <w:rsid w:val="000D11DB"/>
    <w:rsid w:val="000D1CA1"/>
    <w:rsid w:val="000D1FA2"/>
    <w:rsid w:val="000D35D4"/>
    <w:rsid w:val="000D3BB2"/>
    <w:rsid w:val="000D4387"/>
    <w:rsid w:val="000D59AC"/>
    <w:rsid w:val="000D6232"/>
    <w:rsid w:val="000D7CC0"/>
    <w:rsid w:val="000D7D18"/>
    <w:rsid w:val="000E0A71"/>
    <w:rsid w:val="000E1131"/>
    <w:rsid w:val="000E177B"/>
    <w:rsid w:val="000E2937"/>
    <w:rsid w:val="000E4CD6"/>
    <w:rsid w:val="000E4CE9"/>
    <w:rsid w:val="000E530E"/>
    <w:rsid w:val="000E5952"/>
    <w:rsid w:val="000E6168"/>
    <w:rsid w:val="000E6B79"/>
    <w:rsid w:val="000E7C62"/>
    <w:rsid w:val="000F1D17"/>
    <w:rsid w:val="000F2349"/>
    <w:rsid w:val="000F2DC9"/>
    <w:rsid w:val="000F3416"/>
    <w:rsid w:val="000F65E6"/>
    <w:rsid w:val="000F6D49"/>
    <w:rsid w:val="0010079A"/>
    <w:rsid w:val="00100D24"/>
    <w:rsid w:val="00101AEC"/>
    <w:rsid w:val="001020B5"/>
    <w:rsid w:val="00103546"/>
    <w:rsid w:val="00103F81"/>
    <w:rsid w:val="001043AA"/>
    <w:rsid w:val="00104BA8"/>
    <w:rsid w:val="00106D6C"/>
    <w:rsid w:val="00107960"/>
    <w:rsid w:val="00110274"/>
    <w:rsid w:val="0011150D"/>
    <w:rsid w:val="00113688"/>
    <w:rsid w:val="001138A7"/>
    <w:rsid w:val="00113D49"/>
    <w:rsid w:val="00114ACC"/>
    <w:rsid w:val="00115C1C"/>
    <w:rsid w:val="001174ED"/>
    <w:rsid w:val="001212F1"/>
    <w:rsid w:val="00123516"/>
    <w:rsid w:val="001236AA"/>
    <w:rsid w:val="00124444"/>
    <w:rsid w:val="001248C5"/>
    <w:rsid w:val="00124A9C"/>
    <w:rsid w:val="00124D20"/>
    <w:rsid w:val="0012583E"/>
    <w:rsid w:val="00126963"/>
    <w:rsid w:val="00127F08"/>
    <w:rsid w:val="00130357"/>
    <w:rsid w:val="00130E41"/>
    <w:rsid w:val="001311EF"/>
    <w:rsid w:val="00131A84"/>
    <w:rsid w:val="00132778"/>
    <w:rsid w:val="0013283D"/>
    <w:rsid w:val="001336D0"/>
    <w:rsid w:val="0013441A"/>
    <w:rsid w:val="001347C3"/>
    <w:rsid w:val="00135269"/>
    <w:rsid w:val="0013549B"/>
    <w:rsid w:val="001359CD"/>
    <w:rsid w:val="001367AB"/>
    <w:rsid w:val="001370D1"/>
    <w:rsid w:val="00137E03"/>
    <w:rsid w:val="00140BA8"/>
    <w:rsid w:val="001420F8"/>
    <w:rsid w:val="00143B30"/>
    <w:rsid w:val="001452E9"/>
    <w:rsid w:val="001466B0"/>
    <w:rsid w:val="001472FD"/>
    <w:rsid w:val="00147661"/>
    <w:rsid w:val="00151377"/>
    <w:rsid w:val="001545A9"/>
    <w:rsid w:val="00155060"/>
    <w:rsid w:val="00155CDB"/>
    <w:rsid w:val="001562A5"/>
    <w:rsid w:val="00160021"/>
    <w:rsid w:val="001605E8"/>
    <w:rsid w:val="00162C88"/>
    <w:rsid w:val="001635B5"/>
    <w:rsid w:val="00164114"/>
    <w:rsid w:val="001643DA"/>
    <w:rsid w:val="0016445C"/>
    <w:rsid w:val="00164AFE"/>
    <w:rsid w:val="00164CC8"/>
    <w:rsid w:val="0016569F"/>
    <w:rsid w:val="001656FB"/>
    <w:rsid w:val="00167379"/>
    <w:rsid w:val="00170018"/>
    <w:rsid w:val="001704A5"/>
    <w:rsid w:val="00172C6E"/>
    <w:rsid w:val="001731F2"/>
    <w:rsid w:val="001738CF"/>
    <w:rsid w:val="001753A7"/>
    <w:rsid w:val="001754C4"/>
    <w:rsid w:val="00177C85"/>
    <w:rsid w:val="00177D9B"/>
    <w:rsid w:val="001803D3"/>
    <w:rsid w:val="00180B6D"/>
    <w:rsid w:val="0018113E"/>
    <w:rsid w:val="001814E9"/>
    <w:rsid w:val="00181527"/>
    <w:rsid w:val="00181B0F"/>
    <w:rsid w:val="00181B2C"/>
    <w:rsid w:val="00182F15"/>
    <w:rsid w:val="001830C8"/>
    <w:rsid w:val="00183997"/>
    <w:rsid w:val="00183DD2"/>
    <w:rsid w:val="0018418D"/>
    <w:rsid w:val="0018713B"/>
    <w:rsid w:val="00191D7A"/>
    <w:rsid w:val="00192252"/>
    <w:rsid w:val="001928E1"/>
    <w:rsid w:val="0019337D"/>
    <w:rsid w:val="00193428"/>
    <w:rsid w:val="0019393A"/>
    <w:rsid w:val="001945EB"/>
    <w:rsid w:val="0019588B"/>
    <w:rsid w:val="00196937"/>
    <w:rsid w:val="001A059A"/>
    <w:rsid w:val="001A2D37"/>
    <w:rsid w:val="001A39D0"/>
    <w:rsid w:val="001A3DCC"/>
    <w:rsid w:val="001A5652"/>
    <w:rsid w:val="001A586D"/>
    <w:rsid w:val="001A59BA"/>
    <w:rsid w:val="001A617D"/>
    <w:rsid w:val="001A653F"/>
    <w:rsid w:val="001A6CCC"/>
    <w:rsid w:val="001A6EF0"/>
    <w:rsid w:val="001A74FB"/>
    <w:rsid w:val="001A76AC"/>
    <w:rsid w:val="001B03BE"/>
    <w:rsid w:val="001B0E67"/>
    <w:rsid w:val="001B138D"/>
    <w:rsid w:val="001B1E26"/>
    <w:rsid w:val="001B25BA"/>
    <w:rsid w:val="001B2640"/>
    <w:rsid w:val="001B2AF0"/>
    <w:rsid w:val="001B2EA5"/>
    <w:rsid w:val="001B31DD"/>
    <w:rsid w:val="001B3AE3"/>
    <w:rsid w:val="001B40CC"/>
    <w:rsid w:val="001B5841"/>
    <w:rsid w:val="001B6D86"/>
    <w:rsid w:val="001B73B8"/>
    <w:rsid w:val="001B7834"/>
    <w:rsid w:val="001C078B"/>
    <w:rsid w:val="001C130D"/>
    <w:rsid w:val="001C26E0"/>
    <w:rsid w:val="001C29A4"/>
    <w:rsid w:val="001C573B"/>
    <w:rsid w:val="001C59D3"/>
    <w:rsid w:val="001C7402"/>
    <w:rsid w:val="001D0281"/>
    <w:rsid w:val="001D0898"/>
    <w:rsid w:val="001D10B3"/>
    <w:rsid w:val="001D1745"/>
    <w:rsid w:val="001D2419"/>
    <w:rsid w:val="001D4F54"/>
    <w:rsid w:val="001D5363"/>
    <w:rsid w:val="001D6F8D"/>
    <w:rsid w:val="001D73AE"/>
    <w:rsid w:val="001D79FB"/>
    <w:rsid w:val="001E0D43"/>
    <w:rsid w:val="001E11D6"/>
    <w:rsid w:val="001E1B1F"/>
    <w:rsid w:val="001E2C1C"/>
    <w:rsid w:val="001E2D41"/>
    <w:rsid w:val="001E2E62"/>
    <w:rsid w:val="001E4770"/>
    <w:rsid w:val="001E7C48"/>
    <w:rsid w:val="001E7DF1"/>
    <w:rsid w:val="001F013F"/>
    <w:rsid w:val="001F02C0"/>
    <w:rsid w:val="001F08B1"/>
    <w:rsid w:val="001F27CC"/>
    <w:rsid w:val="001F4CE3"/>
    <w:rsid w:val="001F62EA"/>
    <w:rsid w:val="0020152A"/>
    <w:rsid w:val="00201DD4"/>
    <w:rsid w:val="00203AEE"/>
    <w:rsid w:val="002063F6"/>
    <w:rsid w:val="00206E8B"/>
    <w:rsid w:val="00207BF4"/>
    <w:rsid w:val="0021041A"/>
    <w:rsid w:val="00210C60"/>
    <w:rsid w:val="00210D19"/>
    <w:rsid w:val="0021103A"/>
    <w:rsid w:val="00211D68"/>
    <w:rsid w:val="00213572"/>
    <w:rsid w:val="0021368C"/>
    <w:rsid w:val="0021471A"/>
    <w:rsid w:val="00214C6F"/>
    <w:rsid w:val="002154C6"/>
    <w:rsid w:val="00215F47"/>
    <w:rsid w:val="0021667F"/>
    <w:rsid w:val="00217240"/>
    <w:rsid w:val="002174EC"/>
    <w:rsid w:val="00220328"/>
    <w:rsid w:val="00220841"/>
    <w:rsid w:val="00222820"/>
    <w:rsid w:val="002229B4"/>
    <w:rsid w:val="002244C1"/>
    <w:rsid w:val="0022523A"/>
    <w:rsid w:val="00226DB8"/>
    <w:rsid w:val="00226DC9"/>
    <w:rsid w:val="0022725A"/>
    <w:rsid w:val="00227F79"/>
    <w:rsid w:val="002329A4"/>
    <w:rsid w:val="002329D5"/>
    <w:rsid w:val="002334CF"/>
    <w:rsid w:val="00233B22"/>
    <w:rsid w:val="0023555B"/>
    <w:rsid w:val="00235576"/>
    <w:rsid w:val="00236058"/>
    <w:rsid w:val="002363B9"/>
    <w:rsid w:val="0023658F"/>
    <w:rsid w:val="002378A1"/>
    <w:rsid w:val="00240A46"/>
    <w:rsid w:val="00241A36"/>
    <w:rsid w:val="00242376"/>
    <w:rsid w:val="00242ECD"/>
    <w:rsid w:val="00244359"/>
    <w:rsid w:val="00247929"/>
    <w:rsid w:val="00250842"/>
    <w:rsid w:val="002518A6"/>
    <w:rsid w:val="00252110"/>
    <w:rsid w:val="00252B5E"/>
    <w:rsid w:val="00253AA7"/>
    <w:rsid w:val="00253D0C"/>
    <w:rsid w:val="002559F8"/>
    <w:rsid w:val="00255A16"/>
    <w:rsid w:val="00257A45"/>
    <w:rsid w:val="00262797"/>
    <w:rsid w:val="00264BCB"/>
    <w:rsid w:val="00264C78"/>
    <w:rsid w:val="00265914"/>
    <w:rsid w:val="00266580"/>
    <w:rsid w:val="00266874"/>
    <w:rsid w:val="0027275D"/>
    <w:rsid w:val="00272851"/>
    <w:rsid w:val="00274190"/>
    <w:rsid w:val="002742AB"/>
    <w:rsid w:val="00275AA5"/>
    <w:rsid w:val="0027600A"/>
    <w:rsid w:val="002803AC"/>
    <w:rsid w:val="00280440"/>
    <w:rsid w:val="00280884"/>
    <w:rsid w:val="00280CA3"/>
    <w:rsid w:val="00280F09"/>
    <w:rsid w:val="002811AF"/>
    <w:rsid w:val="00282AB9"/>
    <w:rsid w:val="00282B44"/>
    <w:rsid w:val="002851A6"/>
    <w:rsid w:val="00285EB2"/>
    <w:rsid w:val="0028727A"/>
    <w:rsid w:val="00287302"/>
    <w:rsid w:val="002874BE"/>
    <w:rsid w:val="002879E7"/>
    <w:rsid w:val="00291475"/>
    <w:rsid w:val="00291FD1"/>
    <w:rsid w:val="00294C52"/>
    <w:rsid w:val="002957EC"/>
    <w:rsid w:val="00295A2D"/>
    <w:rsid w:val="00295FA5"/>
    <w:rsid w:val="00296FD7"/>
    <w:rsid w:val="002A05AB"/>
    <w:rsid w:val="002A1460"/>
    <w:rsid w:val="002A163D"/>
    <w:rsid w:val="002A21A1"/>
    <w:rsid w:val="002A256A"/>
    <w:rsid w:val="002A2668"/>
    <w:rsid w:val="002A2F5A"/>
    <w:rsid w:val="002A327A"/>
    <w:rsid w:val="002A3586"/>
    <w:rsid w:val="002A3814"/>
    <w:rsid w:val="002A3A37"/>
    <w:rsid w:val="002A3EB4"/>
    <w:rsid w:val="002A44B6"/>
    <w:rsid w:val="002A58D1"/>
    <w:rsid w:val="002A6438"/>
    <w:rsid w:val="002A70EC"/>
    <w:rsid w:val="002A7467"/>
    <w:rsid w:val="002A78CE"/>
    <w:rsid w:val="002B1157"/>
    <w:rsid w:val="002B2ECC"/>
    <w:rsid w:val="002B384D"/>
    <w:rsid w:val="002B4324"/>
    <w:rsid w:val="002B4728"/>
    <w:rsid w:val="002B648E"/>
    <w:rsid w:val="002C062D"/>
    <w:rsid w:val="002C080E"/>
    <w:rsid w:val="002C1F21"/>
    <w:rsid w:val="002C2A67"/>
    <w:rsid w:val="002C2B02"/>
    <w:rsid w:val="002C58E6"/>
    <w:rsid w:val="002C5B8A"/>
    <w:rsid w:val="002C7702"/>
    <w:rsid w:val="002D1581"/>
    <w:rsid w:val="002D1F41"/>
    <w:rsid w:val="002D2536"/>
    <w:rsid w:val="002D266A"/>
    <w:rsid w:val="002D2C4E"/>
    <w:rsid w:val="002D2F41"/>
    <w:rsid w:val="002D4228"/>
    <w:rsid w:val="002D49C6"/>
    <w:rsid w:val="002D49CB"/>
    <w:rsid w:val="002D49F9"/>
    <w:rsid w:val="002D6BF9"/>
    <w:rsid w:val="002D6DB1"/>
    <w:rsid w:val="002E0218"/>
    <w:rsid w:val="002E03C6"/>
    <w:rsid w:val="002E08E1"/>
    <w:rsid w:val="002E0C76"/>
    <w:rsid w:val="002E225A"/>
    <w:rsid w:val="002E28E3"/>
    <w:rsid w:val="002E2EB9"/>
    <w:rsid w:val="002E3929"/>
    <w:rsid w:val="002E39F3"/>
    <w:rsid w:val="002E3B4A"/>
    <w:rsid w:val="002E4E41"/>
    <w:rsid w:val="002E52D5"/>
    <w:rsid w:val="002E53C4"/>
    <w:rsid w:val="002E5561"/>
    <w:rsid w:val="002E556B"/>
    <w:rsid w:val="002E57E8"/>
    <w:rsid w:val="002E5AB9"/>
    <w:rsid w:val="002E61F8"/>
    <w:rsid w:val="002E74DD"/>
    <w:rsid w:val="002E7558"/>
    <w:rsid w:val="002E7617"/>
    <w:rsid w:val="002F18F9"/>
    <w:rsid w:val="002F2633"/>
    <w:rsid w:val="002F2D26"/>
    <w:rsid w:val="002F3686"/>
    <w:rsid w:val="002F4EFA"/>
    <w:rsid w:val="002F5773"/>
    <w:rsid w:val="002F7939"/>
    <w:rsid w:val="00300B1E"/>
    <w:rsid w:val="00300D4B"/>
    <w:rsid w:val="003014AA"/>
    <w:rsid w:val="003014D0"/>
    <w:rsid w:val="003026EA"/>
    <w:rsid w:val="003038B0"/>
    <w:rsid w:val="00303F0E"/>
    <w:rsid w:val="0030552C"/>
    <w:rsid w:val="003101AD"/>
    <w:rsid w:val="003106BF"/>
    <w:rsid w:val="0031240D"/>
    <w:rsid w:val="003136F0"/>
    <w:rsid w:val="00313DD5"/>
    <w:rsid w:val="0031407E"/>
    <w:rsid w:val="00314C06"/>
    <w:rsid w:val="003159BA"/>
    <w:rsid w:val="0032034B"/>
    <w:rsid w:val="003217F2"/>
    <w:rsid w:val="00321CF2"/>
    <w:rsid w:val="00321D1A"/>
    <w:rsid w:val="00323A7C"/>
    <w:rsid w:val="00325019"/>
    <w:rsid w:val="00325D9C"/>
    <w:rsid w:val="00325E1E"/>
    <w:rsid w:val="00325E74"/>
    <w:rsid w:val="00327149"/>
    <w:rsid w:val="00327E0D"/>
    <w:rsid w:val="00330E04"/>
    <w:rsid w:val="00330E96"/>
    <w:rsid w:val="00331736"/>
    <w:rsid w:val="00332E1F"/>
    <w:rsid w:val="00333065"/>
    <w:rsid w:val="00334BF3"/>
    <w:rsid w:val="00334E75"/>
    <w:rsid w:val="0033525C"/>
    <w:rsid w:val="003359AA"/>
    <w:rsid w:val="00335CB6"/>
    <w:rsid w:val="0033628E"/>
    <w:rsid w:val="00336A9B"/>
    <w:rsid w:val="00336F28"/>
    <w:rsid w:val="0033730A"/>
    <w:rsid w:val="0034024F"/>
    <w:rsid w:val="0034102A"/>
    <w:rsid w:val="003412F1"/>
    <w:rsid w:val="00341EF9"/>
    <w:rsid w:val="00342384"/>
    <w:rsid w:val="003427F7"/>
    <w:rsid w:val="00344162"/>
    <w:rsid w:val="003444E4"/>
    <w:rsid w:val="00344D82"/>
    <w:rsid w:val="00345459"/>
    <w:rsid w:val="00346BB8"/>
    <w:rsid w:val="00347A54"/>
    <w:rsid w:val="0035161E"/>
    <w:rsid w:val="003521E2"/>
    <w:rsid w:val="0035313F"/>
    <w:rsid w:val="00353C31"/>
    <w:rsid w:val="003556BA"/>
    <w:rsid w:val="00355BA3"/>
    <w:rsid w:val="0035653E"/>
    <w:rsid w:val="0036045F"/>
    <w:rsid w:val="003605FD"/>
    <w:rsid w:val="00361802"/>
    <w:rsid w:val="00361CC8"/>
    <w:rsid w:val="00361DD4"/>
    <w:rsid w:val="00364D39"/>
    <w:rsid w:val="00365225"/>
    <w:rsid w:val="00365481"/>
    <w:rsid w:val="003655AE"/>
    <w:rsid w:val="00372073"/>
    <w:rsid w:val="0037296B"/>
    <w:rsid w:val="00372B46"/>
    <w:rsid w:val="00372E63"/>
    <w:rsid w:val="003731DF"/>
    <w:rsid w:val="00373E9F"/>
    <w:rsid w:val="00374615"/>
    <w:rsid w:val="00375EE7"/>
    <w:rsid w:val="0037637C"/>
    <w:rsid w:val="00376C42"/>
    <w:rsid w:val="00377B31"/>
    <w:rsid w:val="003808D9"/>
    <w:rsid w:val="0038140C"/>
    <w:rsid w:val="00381796"/>
    <w:rsid w:val="00381DDE"/>
    <w:rsid w:val="00382386"/>
    <w:rsid w:val="00382752"/>
    <w:rsid w:val="00382D5C"/>
    <w:rsid w:val="00382E4D"/>
    <w:rsid w:val="00383601"/>
    <w:rsid w:val="00384DEF"/>
    <w:rsid w:val="00385A15"/>
    <w:rsid w:val="00386C50"/>
    <w:rsid w:val="0038774D"/>
    <w:rsid w:val="00387AD5"/>
    <w:rsid w:val="00387DBD"/>
    <w:rsid w:val="00390046"/>
    <w:rsid w:val="003925BE"/>
    <w:rsid w:val="0039295E"/>
    <w:rsid w:val="00392B18"/>
    <w:rsid w:val="00393D5F"/>
    <w:rsid w:val="00396247"/>
    <w:rsid w:val="0039653A"/>
    <w:rsid w:val="003968D7"/>
    <w:rsid w:val="00397713"/>
    <w:rsid w:val="00397A08"/>
    <w:rsid w:val="00397F87"/>
    <w:rsid w:val="003A0762"/>
    <w:rsid w:val="003A1980"/>
    <w:rsid w:val="003A2B7D"/>
    <w:rsid w:val="003A2C06"/>
    <w:rsid w:val="003A2E86"/>
    <w:rsid w:val="003A38E6"/>
    <w:rsid w:val="003A3ACE"/>
    <w:rsid w:val="003A55AB"/>
    <w:rsid w:val="003A5D7A"/>
    <w:rsid w:val="003B0DF8"/>
    <w:rsid w:val="003B0FC0"/>
    <w:rsid w:val="003B21BD"/>
    <w:rsid w:val="003B2F4F"/>
    <w:rsid w:val="003B34E8"/>
    <w:rsid w:val="003B356F"/>
    <w:rsid w:val="003B577A"/>
    <w:rsid w:val="003B5819"/>
    <w:rsid w:val="003B70A4"/>
    <w:rsid w:val="003C18E4"/>
    <w:rsid w:val="003C1F8C"/>
    <w:rsid w:val="003C2080"/>
    <w:rsid w:val="003C20A8"/>
    <w:rsid w:val="003C276B"/>
    <w:rsid w:val="003C64FD"/>
    <w:rsid w:val="003C7633"/>
    <w:rsid w:val="003C7638"/>
    <w:rsid w:val="003D033B"/>
    <w:rsid w:val="003D03E2"/>
    <w:rsid w:val="003D15B1"/>
    <w:rsid w:val="003D253B"/>
    <w:rsid w:val="003D3A3D"/>
    <w:rsid w:val="003D4649"/>
    <w:rsid w:val="003D4C8D"/>
    <w:rsid w:val="003D5438"/>
    <w:rsid w:val="003D58BE"/>
    <w:rsid w:val="003D76C1"/>
    <w:rsid w:val="003E1A68"/>
    <w:rsid w:val="003E1D31"/>
    <w:rsid w:val="003E3672"/>
    <w:rsid w:val="003E50C2"/>
    <w:rsid w:val="003E75EB"/>
    <w:rsid w:val="003F0DFE"/>
    <w:rsid w:val="003F1532"/>
    <w:rsid w:val="003F3958"/>
    <w:rsid w:val="003F411A"/>
    <w:rsid w:val="003F44E0"/>
    <w:rsid w:val="003F5EAC"/>
    <w:rsid w:val="003F65D7"/>
    <w:rsid w:val="003F7704"/>
    <w:rsid w:val="00401E0A"/>
    <w:rsid w:val="00402B4D"/>
    <w:rsid w:val="00402E33"/>
    <w:rsid w:val="0040355F"/>
    <w:rsid w:val="0040409A"/>
    <w:rsid w:val="00405082"/>
    <w:rsid w:val="00405C24"/>
    <w:rsid w:val="00405F6F"/>
    <w:rsid w:val="00407BB5"/>
    <w:rsid w:val="00407DCE"/>
    <w:rsid w:val="00410006"/>
    <w:rsid w:val="00410262"/>
    <w:rsid w:val="00411294"/>
    <w:rsid w:val="0041183E"/>
    <w:rsid w:val="0041320D"/>
    <w:rsid w:val="0041393C"/>
    <w:rsid w:val="0041399A"/>
    <w:rsid w:val="004139EE"/>
    <w:rsid w:val="00413FF9"/>
    <w:rsid w:val="004161B4"/>
    <w:rsid w:val="0041652A"/>
    <w:rsid w:val="004170EB"/>
    <w:rsid w:val="00417321"/>
    <w:rsid w:val="00421D1B"/>
    <w:rsid w:val="00423504"/>
    <w:rsid w:val="00425255"/>
    <w:rsid w:val="00426214"/>
    <w:rsid w:val="00427DBE"/>
    <w:rsid w:val="00430870"/>
    <w:rsid w:val="00430B36"/>
    <w:rsid w:val="004311FE"/>
    <w:rsid w:val="0043155D"/>
    <w:rsid w:val="00432091"/>
    <w:rsid w:val="00433414"/>
    <w:rsid w:val="00433902"/>
    <w:rsid w:val="004349BA"/>
    <w:rsid w:val="00437209"/>
    <w:rsid w:val="0043764C"/>
    <w:rsid w:val="00440232"/>
    <w:rsid w:val="0044094F"/>
    <w:rsid w:val="00440FA4"/>
    <w:rsid w:val="00441D5A"/>
    <w:rsid w:val="004422B1"/>
    <w:rsid w:val="0044274B"/>
    <w:rsid w:val="00443626"/>
    <w:rsid w:val="00443FD9"/>
    <w:rsid w:val="0044486F"/>
    <w:rsid w:val="004458BB"/>
    <w:rsid w:val="0044715D"/>
    <w:rsid w:val="004504D0"/>
    <w:rsid w:val="00450E68"/>
    <w:rsid w:val="00452D52"/>
    <w:rsid w:val="0045321A"/>
    <w:rsid w:val="004533F4"/>
    <w:rsid w:val="00454CB6"/>
    <w:rsid w:val="00455122"/>
    <w:rsid w:val="004565C9"/>
    <w:rsid w:val="00457666"/>
    <w:rsid w:val="00457846"/>
    <w:rsid w:val="00457E1B"/>
    <w:rsid w:val="00460064"/>
    <w:rsid w:val="0046069D"/>
    <w:rsid w:val="004610D1"/>
    <w:rsid w:val="00461310"/>
    <w:rsid w:val="00461A56"/>
    <w:rsid w:val="0046362E"/>
    <w:rsid w:val="00463BA2"/>
    <w:rsid w:val="00463F8A"/>
    <w:rsid w:val="0046451B"/>
    <w:rsid w:val="00464973"/>
    <w:rsid w:val="004649B4"/>
    <w:rsid w:val="00466538"/>
    <w:rsid w:val="00466EF5"/>
    <w:rsid w:val="00470ECB"/>
    <w:rsid w:val="0047140A"/>
    <w:rsid w:val="0047253E"/>
    <w:rsid w:val="00472D8D"/>
    <w:rsid w:val="0047350C"/>
    <w:rsid w:val="004749AD"/>
    <w:rsid w:val="00475581"/>
    <w:rsid w:val="00476095"/>
    <w:rsid w:val="004763D6"/>
    <w:rsid w:val="00480600"/>
    <w:rsid w:val="00480C7B"/>
    <w:rsid w:val="00480E63"/>
    <w:rsid w:val="0048101A"/>
    <w:rsid w:val="00481E66"/>
    <w:rsid w:val="00482751"/>
    <w:rsid w:val="00482C5E"/>
    <w:rsid w:val="004836E7"/>
    <w:rsid w:val="004840EB"/>
    <w:rsid w:val="0048532E"/>
    <w:rsid w:val="0048565D"/>
    <w:rsid w:val="004858F9"/>
    <w:rsid w:val="0048748A"/>
    <w:rsid w:val="00491C00"/>
    <w:rsid w:val="00491C62"/>
    <w:rsid w:val="00493066"/>
    <w:rsid w:val="00494103"/>
    <w:rsid w:val="00494792"/>
    <w:rsid w:val="00494AAC"/>
    <w:rsid w:val="004964F5"/>
    <w:rsid w:val="0049789D"/>
    <w:rsid w:val="00497FE7"/>
    <w:rsid w:val="004A0147"/>
    <w:rsid w:val="004A16E9"/>
    <w:rsid w:val="004A2483"/>
    <w:rsid w:val="004A256F"/>
    <w:rsid w:val="004A2DF1"/>
    <w:rsid w:val="004A5105"/>
    <w:rsid w:val="004A5424"/>
    <w:rsid w:val="004A6740"/>
    <w:rsid w:val="004A6C74"/>
    <w:rsid w:val="004A7CC0"/>
    <w:rsid w:val="004B0074"/>
    <w:rsid w:val="004B0120"/>
    <w:rsid w:val="004B01C5"/>
    <w:rsid w:val="004B04E4"/>
    <w:rsid w:val="004B0B03"/>
    <w:rsid w:val="004B0DC9"/>
    <w:rsid w:val="004B29C6"/>
    <w:rsid w:val="004B45FA"/>
    <w:rsid w:val="004B4FD4"/>
    <w:rsid w:val="004B540A"/>
    <w:rsid w:val="004B630F"/>
    <w:rsid w:val="004C056B"/>
    <w:rsid w:val="004C08F6"/>
    <w:rsid w:val="004C0C42"/>
    <w:rsid w:val="004C0F4A"/>
    <w:rsid w:val="004C60D4"/>
    <w:rsid w:val="004C631F"/>
    <w:rsid w:val="004D0062"/>
    <w:rsid w:val="004D0344"/>
    <w:rsid w:val="004D0425"/>
    <w:rsid w:val="004D1510"/>
    <w:rsid w:val="004D3211"/>
    <w:rsid w:val="004D44A5"/>
    <w:rsid w:val="004D50EE"/>
    <w:rsid w:val="004D597C"/>
    <w:rsid w:val="004D6C46"/>
    <w:rsid w:val="004E11D6"/>
    <w:rsid w:val="004E25CC"/>
    <w:rsid w:val="004E29CB"/>
    <w:rsid w:val="004E35EB"/>
    <w:rsid w:val="004E38CD"/>
    <w:rsid w:val="004E4206"/>
    <w:rsid w:val="004E4E4C"/>
    <w:rsid w:val="004E4E5A"/>
    <w:rsid w:val="004E4EED"/>
    <w:rsid w:val="004E5361"/>
    <w:rsid w:val="004E59E0"/>
    <w:rsid w:val="004E5AE9"/>
    <w:rsid w:val="004E78D2"/>
    <w:rsid w:val="004F0620"/>
    <w:rsid w:val="004F0709"/>
    <w:rsid w:val="004F0D2C"/>
    <w:rsid w:val="004F28D8"/>
    <w:rsid w:val="004F2D31"/>
    <w:rsid w:val="004F30A8"/>
    <w:rsid w:val="004F339E"/>
    <w:rsid w:val="004F3D62"/>
    <w:rsid w:val="004F416A"/>
    <w:rsid w:val="004F452D"/>
    <w:rsid w:val="004F5843"/>
    <w:rsid w:val="004F5B0E"/>
    <w:rsid w:val="004F5B26"/>
    <w:rsid w:val="004F7877"/>
    <w:rsid w:val="004F7A0C"/>
    <w:rsid w:val="00502166"/>
    <w:rsid w:val="005035B9"/>
    <w:rsid w:val="00503829"/>
    <w:rsid w:val="0050453B"/>
    <w:rsid w:val="0050539B"/>
    <w:rsid w:val="00507772"/>
    <w:rsid w:val="00507C6A"/>
    <w:rsid w:val="0051182A"/>
    <w:rsid w:val="00512BF6"/>
    <w:rsid w:val="00512CB9"/>
    <w:rsid w:val="00512FFB"/>
    <w:rsid w:val="00513209"/>
    <w:rsid w:val="00513473"/>
    <w:rsid w:val="0051479D"/>
    <w:rsid w:val="00514FF7"/>
    <w:rsid w:val="00515635"/>
    <w:rsid w:val="00515F84"/>
    <w:rsid w:val="00517BCA"/>
    <w:rsid w:val="00520AED"/>
    <w:rsid w:val="005214FF"/>
    <w:rsid w:val="00522DB4"/>
    <w:rsid w:val="00523FCC"/>
    <w:rsid w:val="00524E75"/>
    <w:rsid w:val="00525B83"/>
    <w:rsid w:val="00526961"/>
    <w:rsid w:val="00527ABD"/>
    <w:rsid w:val="005305F3"/>
    <w:rsid w:val="00530918"/>
    <w:rsid w:val="00530F12"/>
    <w:rsid w:val="00531CD5"/>
    <w:rsid w:val="005329CA"/>
    <w:rsid w:val="00532E58"/>
    <w:rsid w:val="00533DAA"/>
    <w:rsid w:val="00533E2D"/>
    <w:rsid w:val="00534176"/>
    <w:rsid w:val="0053545E"/>
    <w:rsid w:val="00535A52"/>
    <w:rsid w:val="0053603F"/>
    <w:rsid w:val="00536A73"/>
    <w:rsid w:val="00536B18"/>
    <w:rsid w:val="00541C31"/>
    <w:rsid w:val="00541E10"/>
    <w:rsid w:val="00541F67"/>
    <w:rsid w:val="0054244F"/>
    <w:rsid w:val="00542C88"/>
    <w:rsid w:val="00543402"/>
    <w:rsid w:val="0054374F"/>
    <w:rsid w:val="0054383E"/>
    <w:rsid w:val="00543CA7"/>
    <w:rsid w:val="00544F44"/>
    <w:rsid w:val="00545D09"/>
    <w:rsid w:val="00545D19"/>
    <w:rsid w:val="00545F3D"/>
    <w:rsid w:val="005478A3"/>
    <w:rsid w:val="0055088E"/>
    <w:rsid w:val="005512E6"/>
    <w:rsid w:val="00551857"/>
    <w:rsid w:val="00552493"/>
    <w:rsid w:val="0055271E"/>
    <w:rsid w:val="00552858"/>
    <w:rsid w:val="00553AD0"/>
    <w:rsid w:val="0055515F"/>
    <w:rsid w:val="005560B5"/>
    <w:rsid w:val="00556758"/>
    <w:rsid w:val="00557FD8"/>
    <w:rsid w:val="00561B9C"/>
    <w:rsid w:val="00561BBD"/>
    <w:rsid w:val="005636FE"/>
    <w:rsid w:val="0056375F"/>
    <w:rsid w:val="00565A2F"/>
    <w:rsid w:val="00566739"/>
    <w:rsid w:val="0056689E"/>
    <w:rsid w:val="00566A05"/>
    <w:rsid w:val="005673B4"/>
    <w:rsid w:val="00570B12"/>
    <w:rsid w:val="0057149A"/>
    <w:rsid w:val="00571BCF"/>
    <w:rsid w:val="005723F2"/>
    <w:rsid w:val="0057350B"/>
    <w:rsid w:val="005738EA"/>
    <w:rsid w:val="005759D3"/>
    <w:rsid w:val="005767A0"/>
    <w:rsid w:val="00576FA0"/>
    <w:rsid w:val="00580386"/>
    <w:rsid w:val="005804A9"/>
    <w:rsid w:val="005805EC"/>
    <w:rsid w:val="00580C9D"/>
    <w:rsid w:val="005818D4"/>
    <w:rsid w:val="00582EB1"/>
    <w:rsid w:val="005842C7"/>
    <w:rsid w:val="00584BE4"/>
    <w:rsid w:val="00584E4F"/>
    <w:rsid w:val="00584FFC"/>
    <w:rsid w:val="005860F3"/>
    <w:rsid w:val="005864D5"/>
    <w:rsid w:val="00586E60"/>
    <w:rsid w:val="00591BAF"/>
    <w:rsid w:val="00592146"/>
    <w:rsid w:val="005935C4"/>
    <w:rsid w:val="00594047"/>
    <w:rsid w:val="00596160"/>
    <w:rsid w:val="0059660E"/>
    <w:rsid w:val="00597F90"/>
    <w:rsid w:val="005A073F"/>
    <w:rsid w:val="005A2B20"/>
    <w:rsid w:val="005A3DBF"/>
    <w:rsid w:val="005A551E"/>
    <w:rsid w:val="005A73F6"/>
    <w:rsid w:val="005A75DB"/>
    <w:rsid w:val="005B2840"/>
    <w:rsid w:val="005B35C2"/>
    <w:rsid w:val="005B45EC"/>
    <w:rsid w:val="005B7B81"/>
    <w:rsid w:val="005C110D"/>
    <w:rsid w:val="005C1367"/>
    <w:rsid w:val="005C1D7B"/>
    <w:rsid w:val="005C273C"/>
    <w:rsid w:val="005C2749"/>
    <w:rsid w:val="005C31D0"/>
    <w:rsid w:val="005C361C"/>
    <w:rsid w:val="005C37D5"/>
    <w:rsid w:val="005C37E8"/>
    <w:rsid w:val="005C3825"/>
    <w:rsid w:val="005C46A5"/>
    <w:rsid w:val="005C5B3F"/>
    <w:rsid w:val="005C6110"/>
    <w:rsid w:val="005C65DC"/>
    <w:rsid w:val="005C6995"/>
    <w:rsid w:val="005C7001"/>
    <w:rsid w:val="005C795E"/>
    <w:rsid w:val="005C7BBD"/>
    <w:rsid w:val="005C7EB3"/>
    <w:rsid w:val="005D0026"/>
    <w:rsid w:val="005D0833"/>
    <w:rsid w:val="005D27FD"/>
    <w:rsid w:val="005D3325"/>
    <w:rsid w:val="005D4B8A"/>
    <w:rsid w:val="005D5041"/>
    <w:rsid w:val="005D6267"/>
    <w:rsid w:val="005D781B"/>
    <w:rsid w:val="005E03F2"/>
    <w:rsid w:val="005E0498"/>
    <w:rsid w:val="005E08B9"/>
    <w:rsid w:val="005E172E"/>
    <w:rsid w:val="005E18E1"/>
    <w:rsid w:val="005E2F4E"/>
    <w:rsid w:val="005E4DBF"/>
    <w:rsid w:val="005E516D"/>
    <w:rsid w:val="005E5D5C"/>
    <w:rsid w:val="005E5DE6"/>
    <w:rsid w:val="005E6886"/>
    <w:rsid w:val="005E7B37"/>
    <w:rsid w:val="005F0C5A"/>
    <w:rsid w:val="005F11E8"/>
    <w:rsid w:val="005F40F1"/>
    <w:rsid w:val="005F4309"/>
    <w:rsid w:val="005F46E0"/>
    <w:rsid w:val="005F5427"/>
    <w:rsid w:val="005F5A65"/>
    <w:rsid w:val="005F5B35"/>
    <w:rsid w:val="005F62D2"/>
    <w:rsid w:val="005F6F0A"/>
    <w:rsid w:val="005F760C"/>
    <w:rsid w:val="006009B5"/>
    <w:rsid w:val="00603462"/>
    <w:rsid w:val="0060346C"/>
    <w:rsid w:val="00603CB6"/>
    <w:rsid w:val="00605271"/>
    <w:rsid w:val="006076DE"/>
    <w:rsid w:val="00613481"/>
    <w:rsid w:val="0061405B"/>
    <w:rsid w:val="0061539E"/>
    <w:rsid w:val="00616D3B"/>
    <w:rsid w:val="006200CE"/>
    <w:rsid w:val="0062056F"/>
    <w:rsid w:val="006207B4"/>
    <w:rsid w:val="00621AFA"/>
    <w:rsid w:val="00621CFC"/>
    <w:rsid w:val="00622120"/>
    <w:rsid w:val="00623036"/>
    <w:rsid w:val="006231B6"/>
    <w:rsid w:val="00623305"/>
    <w:rsid w:val="006253FC"/>
    <w:rsid w:val="006261EF"/>
    <w:rsid w:val="00626F2C"/>
    <w:rsid w:val="0062704A"/>
    <w:rsid w:val="00627AC9"/>
    <w:rsid w:val="00630311"/>
    <w:rsid w:val="006313D4"/>
    <w:rsid w:val="00631636"/>
    <w:rsid w:val="00631745"/>
    <w:rsid w:val="006322C7"/>
    <w:rsid w:val="00633EA2"/>
    <w:rsid w:val="006343B7"/>
    <w:rsid w:val="00634663"/>
    <w:rsid w:val="006351DD"/>
    <w:rsid w:val="006369D8"/>
    <w:rsid w:val="00637737"/>
    <w:rsid w:val="00640F60"/>
    <w:rsid w:val="006416B1"/>
    <w:rsid w:val="00642CC5"/>
    <w:rsid w:val="00642EE2"/>
    <w:rsid w:val="00644130"/>
    <w:rsid w:val="006449FC"/>
    <w:rsid w:val="00645959"/>
    <w:rsid w:val="00646211"/>
    <w:rsid w:val="006465EE"/>
    <w:rsid w:val="006475E2"/>
    <w:rsid w:val="0064789C"/>
    <w:rsid w:val="00647D43"/>
    <w:rsid w:val="00652168"/>
    <w:rsid w:val="00652AEA"/>
    <w:rsid w:val="00652BD3"/>
    <w:rsid w:val="0065469B"/>
    <w:rsid w:val="006547C4"/>
    <w:rsid w:val="0065573F"/>
    <w:rsid w:val="00656085"/>
    <w:rsid w:val="006560FD"/>
    <w:rsid w:val="0065621A"/>
    <w:rsid w:val="00656269"/>
    <w:rsid w:val="006578E3"/>
    <w:rsid w:val="00657C38"/>
    <w:rsid w:val="006608AD"/>
    <w:rsid w:val="006611E6"/>
    <w:rsid w:val="006617B8"/>
    <w:rsid w:val="00661BFF"/>
    <w:rsid w:val="00662A04"/>
    <w:rsid w:val="00662A0F"/>
    <w:rsid w:val="00662A40"/>
    <w:rsid w:val="00662AD9"/>
    <w:rsid w:val="00662E88"/>
    <w:rsid w:val="006637CD"/>
    <w:rsid w:val="00664D30"/>
    <w:rsid w:val="006651D8"/>
    <w:rsid w:val="006658A3"/>
    <w:rsid w:val="0066603D"/>
    <w:rsid w:val="0066650A"/>
    <w:rsid w:val="0066761F"/>
    <w:rsid w:val="00667FD6"/>
    <w:rsid w:val="00670CEA"/>
    <w:rsid w:val="00671BAB"/>
    <w:rsid w:val="00672432"/>
    <w:rsid w:val="006725D0"/>
    <w:rsid w:val="00673FB4"/>
    <w:rsid w:val="00674F64"/>
    <w:rsid w:val="00676C10"/>
    <w:rsid w:val="00677E64"/>
    <w:rsid w:val="0068092B"/>
    <w:rsid w:val="006813D0"/>
    <w:rsid w:val="00681FE5"/>
    <w:rsid w:val="006833E2"/>
    <w:rsid w:val="00685542"/>
    <w:rsid w:val="00685ADC"/>
    <w:rsid w:val="006860B5"/>
    <w:rsid w:val="00687ED1"/>
    <w:rsid w:val="006918D7"/>
    <w:rsid w:val="00692186"/>
    <w:rsid w:val="00692590"/>
    <w:rsid w:val="00692DF5"/>
    <w:rsid w:val="006937F7"/>
    <w:rsid w:val="0069422B"/>
    <w:rsid w:val="00695D3F"/>
    <w:rsid w:val="00696A40"/>
    <w:rsid w:val="00696F8F"/>
    <w:rsid w:val="00697043"/>
    <w:rsid w:val="00697D80"/>
    <w:rsid w:val="006A0093"/>
    <w:rsid w:val="006A3C2B"/>
    <w:rsid w:val="006A3FCC"/>
    <w:rsid w:val="006A40AD"/>
    <w:rsid w:val="006A6310"/>
    <w:rsid w:val="006A700E"/>
    <w:rsid w:val="006A7D46"/>
    <w:rsid w:val="006B01D9"/>
    <w:rsid w:val="006B0550"/>
    <w:rsid w:val="006B06B8"/>
    <w:rsid w:val="006B08AE"/>
    <w:rsid w:val="006B0CFB"/>
    <w:rsid w:val="006B14CC"/>
    <w:rsid w:val="006B22B8"/>
    <w:rsid w:val="006B25FB"/>
    <w:rsid w:val="006B347E"/>
    <w:rsid w:val="006B363A"/>
    <w:rsid w:val="006B391C"/>
    <w:rsid w:val="006B3B00"/>
    <w:rsid w:val="006B4270"/>
    <w:rsid w:val="006B7686"/>
    <w:rsid w:val="006C16BD"/>
    <w:rsid w:val="006C282B"/>
    <w:rsid w:val="006C29B0"/>
    <w:rsid w:val="006C496C"/>
    <w:rsid w:val="006C524F"/>
    <w:rsid w:val="006C57E0"/>
    <w:rsid w:val="006D080A"/>
    <w:rsid w:val="006D0AB6"/>
    <w:rsid w:val="006D1057"/>
    <w:rsid w:val="006D19D4"/>
    <w:rsid w:val="006D4B11"/>
    <w:rsid w:val="006D5419"/>
    <w:rsid w:val="006D5773"/>
    <w:rsid w:val="006D594A"/>
    <w:rsid w:val="006D7207"/>
    <w:rsid w:val="006E0161"/>
    <w:rsid w:val="006E0AC2"/>
    <w:rsid w:val="006E235D"/>
    <w:rsid w:val="006E293D"/>
    <w:rsid w:val="006E3D42"/>
    <w:rsid w:val="006E3F60"/>
    <w:rsid w:val="006E4090"/>
    <w:rsid w:val="006E7157"/>
    <w:rsid w:val="006E783D"/>
    <w:rsid w:val="006F043E"/>
    <w:rsid w:val="006F0A01"/>
    <w:rsid w:val="006F0E5C"/>
    <w:rsid w:val="006F27A4"/>
    <w:rsid w:val="006F2AA4"/>
    <w:rsid w:val="006F3D76"/>
    <w:rsid w:val="006F44B7"/>
    <w:rsid w:val="006F6A74"/>
    <w:rsid w:val="006F74AF"/>
    <w:rsid w:val="006F7989"/>
    <w:rsid w:val="00700FB4"/>
    <w:rsid w:val="007015A1"/>
    <w:rsid w:val="007043AD"/>
    <w:rsid w:val="00705F17"/>
    <w:rsid w:val="00707F99"/>
    <w:rsid w:val="00710B62"/>
    <w:rsid w:val="00711705"/>
    <w:rsid w:val="00711C1A"/>
    <w:rsid w:val="00712E71"/>
    <w:rsid w:val="0071317E"/>
    <w:rsid w:val="007132BD"/>
    <w:rsid w:val="0071355C"/>
    <w:rsid w:val="00714664"/>
    <w:rsid w:val="007146A9"/>
    <w:rsid w:val="007175EE"/>
    <w:rsid w:val="0071767D"/>
    <w:rsid w:val="00717F5B"/>
    <w:rsid w:val="00720067"/>
    <w:rsid w:val="00720B06"/>
    <w:rsid w:val="007237D9"/>
    <w:rsid w:val="00723BB7"/>
    <w:rsid w:val="007240D1"/>
    <w:rsid w:val="00725421"/>
    <w:rsid w:val="007315C6"/>
    <w:rsid w:val="0073280A"/>
    <w:rsid w:val="007329CA"/>
    <w:rsid w:val="00732AF5"/>
    <w:rsid w:val="00733474"/>
    <w:rsid w:val="007339E7"/>
    <w:rsid w:val="00734E53"/>
    <w:rsid w:val="00734F3F"/>
    <w:rsid w:val="00735A9C"/>
    <w:rsid w:val="00736088"/>
    <w:rsid w:val="00737451"/>
    <w:rsid w:val="00737E48"/>
    <w:rsid w:val="0074056B"/>
    <w:rsid w:val="00740B32"/>
    <w:rsid w:val="00741F9F"/>
    <w:rsid w:val="00743B28"/>
    <w:rsid w:val="00743B9A"/>
    <w:rsid w:val="0074407B"/>
    <w:rsid w:val="00745DDC"/>
    <w:rsid w:val="0074624C"/>
    <w:rsid w:val="007468D8"/>
    <w:rsid w:val="00747C80"/>
    <w:rsid w:val="007517EA"/>
    <w:rsid w:val="00751C6E"/>
    <w:rsid w:val="00751F7C"/>
    <w:rsid w:val="00755988"/>
    <w:rsid w:val="00755DCB"/>
    <w:rsid w:val="00756422"/>
    <w:rsid w:val="007578F6"/>
    <w:rsid w:val="007578FA"/>
    <w:rsid w:val="00757BF6"/>
    <w:rsid w:val="00757FC2"/>
    <w:rsid w:val="007619F7"/>
    <w:rsid w:val="00761AF0"/>
    <w:rsid w:val="007620E7"/>
    <w:rsid w:val="00762B4E"/>
    <w:rsid w:val="00763928"/>
    <w:rsid w:val="00764459"/>
    <w:rsid w:val="0076453E"/>
    <w:rsid w:val="0076473F"/>
    <w:rsid w:val="00764C35"/>
    <w:rsid w:val="007661C7"/>
    <w:rsid w:val="007671D4"/>
    <w:rsid w:val="0076729F"/>
    <w:rsid w:val="007676AA"/>
    <w:rsid w:val="007715A1"/>
    <w:rsid w:val="0077381F"/>
    <w:rsid w:val="00773C82"/>
    <w:rsid w:val="0077435A"/>
    <w:rsid w:val="00774DB4"/>
    <w:rsid w:val="00774F71"/>
    <w:rsid w:val="007753F9"/>
    <w:rsid w:val="00775736"/>
    <w:rsid w:val="007758E1"/>
    <w:rsid w:val="0077624F"/>
    <w:rsid w:val="007765F2"/>
    <w:rsid w:val="00776A02"/>
    <w:rsid w:val="00776BF6"/>
    <w:rsid w:val="0077722A"/>
    <w:rsid w:val="00777345"/>
    <w:rsid w:val="00781825"/>
    <w:rsid w:val="00781B1A"/>
    <w:rsid w:val="00782305"/>
    <w:rsid w:val="00782F55"/>
    <w:rsid w:val="00783BE8"/>
    <w:rsid w:val="007854BD"/>
    <w:rsid w:val="007863E7"/>
    <w:rsid w:val="00787ED2"/>
    <w:rsid w:val="00790014"/>
    <w:rsid w:val="007908E6"/>
    <w:rsid w:val="00790D20"/>
    <w:rsid w:val="00792103"/>
    <w:rsid w:val="0079315C"/>
    <w:rsid w:val="007958A8"/>
    <w:rsid w:val="00796298"/>
    <w:rsid w:val="0079718A"/>
    <w:rsid w:val="007977AF"/>
    <w:rsid w:val="007978D5"/>
    <w:rsid w:val="007A0258"/>
    <w:rsid w:val="007A05D3"/>
    <w:rsid w:val="007A1D67"/>
    <w:rsid w:val="007A1E4A"/>
    <w:rsid w:val="007A250B"/>
    <w:rsid w:val="007A3172"/>
    <w:rsid w:val="007A32C6"/>
    <w:rsid w:val="007A4946"/>
    <w:rsid w:val="007A4CC3"/>
    <w:rsid w:val="007A4DA7"/>
    <w:rsid w:val="007A4FA6"/>
    <w:rsid w:val="007A5A00"/>
    <w:rsid w:val="007A6771"/>
    <w:rsid w:val="007A72EA"/>
    <w:rsid w:val="007B1D91"/>
    <w:rsid w:val="007B286B"/>
    <w:rsid w:val="007B28A4"/>
    <w:rsid w:val="007B2D4C"/>
    <w:rsid w:val="007B3302"/>
    <w:rsid w:val="007B3585"/>
    <w:rsid w:val="007B37C7"/>
    <w:rsid w:val="007B3C2D"/>
    <w:rsid w:val="007B42F5"/>
    <w:rsid w:val="007B527C"/>
    <w:rsid w:val="007B6DC8"/>
    <w:rsid w:val="007B7377"/>
    <w:rsid w:val="007C054C"/>
    <w:rsid w:val="007C0D9C"/>
    <w:rsid w:val="007C1867"/>
    <w:rsid w:val="007C27FB"/>
    <w:rsid w:val="007C282B"/>
    <w:rsid w:val="007C478A"/>
    <w:rsid w:val="007C4F0A"/>
    <w:rsid w:val="007C58CF"/>
    <w:rsid w:val="007C6613"/>
    <w:rsid w:val="007D0740"/>
    <w:rsid w:val="007D082C"/>
    <w:rsid w:val="007D0BCE"/>
    <w:rsid w:val="007D255E"/>
    <w:rsid w:val="007D28E3"/>
    <w:rsid w:val="007D35FE"/>
    <w:rsid w:val="007D40C0"/>
    <w:rsid w:val="007D47F0"/>
    <w:rsid w:val="007D7A6F"/>
    <w:rsid w:val="007E086F"/>
    <w:rsid w:val="007E1571"/>
    <w:rsid w:val="007E18ED"/>
    <w:rsid w:val="007E198C"/>
    <w:rsid w:val="007E1E89"/>
    <w:rsid w:val="007E4CC5"/>
    <w:rsid w:val="007E58A2"/>
    <w:rsid w:val="007E6EB0"/>
    <w:rsid w:val="007E703F"/>
    <w:rsid w:val="007F00D6"/>
    <w:rsid w:val="007F15A8"/>
    <w:rsid w:val="007F225A"/>
    <w:rsid w:val="007F49A2"/>
    <w:rsid w:val="007F5433"/>
    <w:rsid w:val="007F6D3E"/>
    <w:rsid w:val="008005CD"/>
    <w:rsid w:val="00800AD4"/>
    <w:rsid w:val="008015E5"/>
    <w:rsid w:val="008017B2"/>
    <w:rsid w:val="0080380E"/>
    <w:rsid w:val="00803FE0"/>
    <w:rsid w:val="00804170"/>
    <w:rsid w:val="008045B2"/>
    <w:rsid w:val="00805655"/>
    <w:rsid w:val="00805907"/>
    <w:rsid w:val="00806802"/>
    <w:rsid w:val="00806CC2"/>
    <w:rsid w:val="00807D0A"/>
    <w:rsid w:val="00811EC2"/>
    <w:rsid w:val="008121CC"/>
    <w:rsid w:val="00814624"/>
    <w:rsid w:val="00815502"/>
    <w:rsid w:val="008158B3"/>
    <w:rsid w:val="00816ABE"/>
    <w:rsid w:val="00816BB7"/>
    <w:rsid w:val="00816C32"/>
    <w:rsid w:val="0082041B"/>
    <w:rsid w:val="0082101C"/>
    <w:rsid w:val="00822E56"/>
    <w:rsid w:val="00823D96"/>
    <w:rsid w:val="008242A6"/>
    <w:rsid w:val="00824E2E"/>
    <w:rsid w:val="00825CA5"/>
    <w:rsid w:val="00827043"/>
    <w:rsid w:val="00830AC4"/>
    <w:rsid w:val="00831911"/>
    <w:rsid w:val="00831C23"/>
    <w:rsid w:val="00832238"/>
    <w:rsid w:val="00832FA4"/>
    <w:rsid w:val="0083361F"/>
    <w:rsid w:val="008351BE"/>
    <w:rsid w:val="0083608B"/>
    <w:rsid w:val="00836C99"/>
    <w:rsid w:val="0084020B"/>
    <w:rsid w:val="008409E6"/>
    <w:rsid w:val="008412E4"/>
    <w:rsid w:val="00841B00"/>
    <w:rsid w:val="00843019"/>
    <w:rsid w:val="00843712"/>
    <w:rsid w:val="008437EC"/>
    <w:rsid w:val="00844527"/>
    <w:rsid w:val="0084466E"/>
    <w:rsid w:val="00844C4E"/>
    <w:rsid w:val="00844D15"/>
    <w:rsid w:val="00845C2A"/>
    <w:rsid w:val="00846C10"/>
    <w:rsid w:val="008479E2"/>
    <w:rsid w:val="008502CB"/>
    <w:rsid w:val="00850AC9"/>
    <w:rsid w:val="008523DB"/>
    <w:rsid w:val="00853161"/>
    <w:rsid w:val="008538A5"/>
    <w:rsid w:val="00854CF5"/>
    <w:rsid w:val="008552C4"/>
    <w:rsid w:val="00860EB5"/>
    <w:rsid w:val="0086105B"/>
    <w:rsid w:val="008619D6"/>
    <w:rsid w:val="0086255B"/>
    <w:rsid w:val="0086482D"/>
    <w:rsid w:val="00865281"/>
    <w:rsid w:val="00865347"/>
    <w:rsid w:val="00865512"/>
    <w:rsid w:val="00866104"/>
    <w:rsid w:val="00867F51"/>
    <w:rsid w:val="00873841"/>
    <w:rsid w:val="008752B8"/>
    <w:rsid w:val="00875AB9"/>
    <w:rsid w:val="00875CA9"/>
    <w:rsid w:val="008767B3"/>
    <w:rsid w:val="0087703D"/>
    <w:rsid w:val="00880D12"/>
    <w:rsid w:val="008811E7"/>
    <w:rsid w:val="00881214"/>
    <w:rsid w:val="00881D0B"/>
    <w:rsid w:val="0088370E"/>
    <w:rsid w:val="00883BFA"/>
    <w:rsid w:val="00883FA6"/>
    <w:rsid w:val="00884C61"/>
    <w:rsid w:val="00885136"/>
    <w:rsid w:val="008853B4"/>
    <w:rsid w:val="008857E8"/>
    <w:rsid w:val="00886A22"/>
    <w:rsid w:val="00886DB1"/>
    <w:rsid w:val="008874D3"/>
    <w:rsid w:val="0089133E"/>
    <w:rsid w:val="00891EAF"/>
    <w:rsid w:val="00893C35"/>
    <w:rsid w:val="00894E3E"/>
    <w:rsid w:val="00894E6D"/>
    <w:rsid w:val="00895900"/>
    <w:rsid w:val="00896CB3"/>
    <w:rsid w:val="0089712F"/>
    <w:rsid w:val="008A0C1E"/>
    <w:rsid w:val="008A339C"/>
    <w:rsid w:val="008A37E6"/>
    <w:rsid w:val="008A38A8"/>
    <w:rsid w:val="008A4364"/>
    <w:rsid w:val="008A4E85"/>
    <w:rsid w:val="008A529B"/>
    <w:rsid w:val="008A7B49"/>
    <w:rsid w:val="008A7D60"/>
    <w:rsid w:val="008A7E8D"/>
    <w:rsid w:val="008B0229"/>
    <w:rsid w:val="008B1099"/>
    <w:rsid w:val="008B1E45"/>
    <w:rsid w:val="008B2783"/>
    <w:rsid w:val="008B3C9C"/>
    <w:rsid w:val="008B4453"/>
    <w:rsid w:val="008B45A8"/>
    <w:rsid w:val="008B634E"/>
    <w:rsid w:val="008B6649"/>
    <w:rsid w:val="008B765F"/>
    <w:rsid w:val="008C096A"/>
    <w:rsid w:val="008C106D"/>
    <w:rsid w:val="008C27A8"/>
    <w:rsid w:val="008C2AA6"/>
    <w:rsid w:val="008C2B55"/>
    <w:rsid w:val="008C2CD2"/>
    <w:rsid w:val="008C5F0C"/>
    <w:rsid w:val="008C67A6"/>
    <w:rsid w:val="008C7A83"/>
    <w:rsid w:val="008C7E0B"/>
    <w:rsid w:val="008D0D65"/>
    <w:rsid w:val="008D15EF"/>
    <w:rsid w:val="008D1A05"/>
    <w:rsid w:val="008D2A1A"/>
    <w:rsid w:val="008D3F0F"/>
    <w:rsid w:val="008D4860"/>
    <w:rsid w:val="008D670B"/>
    <w:rsid w:val="008D6A23"/>
    <w:rsid w:val="008D6A4C"/>
    <w:rsid w:val="008D6C14"/>
    <w:rsid w:val="008D74F0"/>
    <w:rsid w:val="008E03F3"/>
    <w:rsid w:val="008E0C0F"/>
    <w:rsid w:val="008E1747"/>
    <w:rsid w:val="008E197F"/>
    <w:rsid w:val="008E2270"/>
    <w:rsid w:val="008E3876"/>
    <w:rsid w:val="008E4694"/>
    <w:rsid w:val="008E4912"/>
    <w:rsid w:val="008E4B21"/>
    <w:rsid w:val="008E5194"/>
    <w:rsid w:val="008E754D"/>
    <w:rsid w:val="008E7BFE"/>
    <w:rsid w:val="008F1C1C"/>
    <w:rsid w:val="008F24F2"/>
    <w:rsid w:val="008F36D5"/>
    <w:rsid w:val="008F385A"/>
    <w:rsid w:val="008F64BA"/>
    <w:rsid w:val="008F64ED"/>
    <w:rsid w:val="00900100"/>
    <w:rsid w:val="009004D6"/>
    <w:rsid w:val="00900A24"/>
    <w:rsid w:val="00901195"/>
    <w:rsid w:val="00901C4F"/>
    <w:rsid w:val="00903994"/>
    <w:rsid w:val="00904D9E"/>
    <w:rsid w:val="00905DA7"/>
    <w:rsid w:val="0090634A"/>
    <w:rsid w:val="0090779D"/>
    <w:rsid w:val="00907838"/>
    <w:rsid w:val="00907D4D"/>
    <w:rsid w:val="0091019B"/>
    <w:rsid w:val="0091142B"/>
    <w:rsid w:val="00911700"/>
    <w:rsid w:val="00911D63"/>
    <w:rsid w:val="00912116"/>
    <w:rsid w:val="00912645"/>
    <w:rsid w:val="00912C30"/>
    <w:rsid w:val="00912D57"/>
    <w:rsid w:val="009133E5"/>
    <w:rsid w:val="009146CE"/>
    <w:rsid w:val="009172E1"/>
    <w:rsid w:val="009209C6"/>
    <w:rsid w:val="00921286"/>
    <w:rsid w:val="009216F8"/>
    <w:rsid w:val="009222D4"/>
    <w:rsid w:val="009222F1"/>
    <w:rsid w:val="0092303C"/>
    <w:rsid w:val="0092336E"/>
    <w:rsid w:val="009239DE"/>
    <w:rsid w:val="009267CF"/>
    <w:rsid w:val="00926D89"/>
    <w:rsid w:val="0092773C"/>
    <w:rsid w:val="0092789A"/>
    <w:rsid w:val="0093129E"/>
    <w:rsid w:val="00931C0D"/>
    <w:rsid w:val="00933D97"/>
    <w:rsid w:val="0093519F"/>
    <w:rsid w:val="00935970"/>
    <w:rsid w:val="00935FE6"/>
    <w:rsid w:val="0093623C"/>
    <w:rsid w:val="00936356"/>
    <w:rsid w:val="0093664A"/>
    <w:rsid w:val="00937133"/>
    <w:rsid w:val="009371DD"/>
    <w:rsid w:val="00937582"/>
    <w:rsid w:val="00941A4C"/>
    <w:rsid w:val="00941F04"/>
    <w:rsid w:val="0094298F"/>
    <w:rsid w:val="00943A0A"/>
    <w:rsid w:val="00945833"/>
    <w:rsid w:val="009458EF"/>
    <w:rsid w:val="0094622D"/>
    <w:rsid w:val="00946992"/>
    <w:rsid w:val="00951176"/>
    <w:rsid w:val="009512A8"/>
    <w:rsid w:val="00951BA4"/>
    <w:rsid w:val="00952CCB"/>
    <w:rsid w:val="00954FCF"/>
    <w:rsid w:val="009560D8"/>
    <w:rsid w:val="009561B7"/>
    <w:rsid w:val="009562DC"/>
    <w:rsid w:val="0096204E"/>
    <w:rsid w:val="009621AC"/>
    <w:rsid w:val="00963220"/>
    <w:rsid w:val="00964B50"/>
    <w:rsid w:val="0096558B"/>
    <w:rsid w:val="00965E75"/>
    <w:rsid w:val="009661DA"/>
    <w:rsid w:val="009662A6"/>
    <w:rsid w:val="00966406"/>
    <w:rsid w:val="0096697C"/>
    <w:rsid w:val="00966A9A"/>
    <w:rsid w:val="00967204"/>
    <w:rsid w:val="0096792F"/>
    <w:rsid w:val="00967EE6"/>
    <w:rsid w:val="0097157E"/>
    <w:rsid w:val="00972907"/>
    <w:rsid w:val="00973FB3"/>
    <w:rsid w:val="009815A7"/>
    <w:rsid w:val="009815C0"/>
    <w:rsid w:val="0098220F"/>
    <w:rsid w:val="0098342C"/>
    <w:rsid w:val="009846C8"/>
    <w:rsid w:val="00984D02"/>
    <w:rsid w:val="00984EF0"/>
    <w:rsid w:val="0098605F"/>
    <w:rsid w:val="0098690B"/>
    <w:rsid w:val="0098710D"/>
    <w:rsid w:val="00987D6C"/>
    <w:rsid w:val="00990979"/>
    <w:rsid w:val="00990984"/>
    <w:rsid w:val="00991E71"/>
    <w:rsid w:val="00992535"/>
    <w:rsid w:val="00993913"/>
    <w:rsid w:val="00993A26"/>
    <w:rsid w:val="00993ED9"/>
    <w:rsid w:val="00993F28"/>
    <w:rsid w:val="00994188"/>
    <w:rsid w:val="009947BF"/>
    <w:rsid w:val="00994C80"/>
    <w:rsid w:val="0099553F"/>
    <w:rsid w:val="00995A99"/>
    <w:rsid w:val="0099685C"/>
    <w:rsid w:val="00997380"/>
    <w:rsid w:val="0099774A"/>
    <w:rsid w:val="009A13F0"/>
    <w:rsid w:val="009A1F37"/>
    <w:rsid w:val="009A217F"/>
    <w:rsid w:val="009A2794"/>
    <w:rsid w:val="009A3CF4"/>
    <w:rsid w:val="009A3D95"/>
    <w:rsid w:val="009A5160"/>
    <w:rsid w:val="009A639B"/>
    <w:rsid w:val="009A6805"/>
    <w:rsid w:val="009A6E9C"/>
    <w:rsid w:val="009A71FB"/>
    <w:rsid w:val="009B0EA6"/>
    <w:rsid w:val="009B1DCA"/>
    <w:rsid w:val="009B39A3"/>
    <w:rsid w:val="009B469C"/>
    <w:rsid w:val="009B5161"/>
    <w:rsid w:val="009B5FA8"/>
    <w:rsid w:val="009B7352"/>
    <w:rsid w:val="009C00A9"/>
    <w:rsid w:val="009C0EF8"/>
    <w:rsid w:val="009C2BD7"/>
    <w:rsid w:val="009C48F1"/>
    <w:rsid w:val="009C5CF0"/>
    <w:rsid w:val="009C78C5"/>
    <w:rsid w:val="009D0885"/>
    <w:rsid w:val="009D2319"/>
    <w:rsid w:val="009D3987"/>
    <w:rsid w:val="009D47FF"/>
    <w:rsid w:val="009D4B28"/>
    <w:rsid w:val="009D523B"/>
    <w:rsid w:val="009D5EC8"/>
    <w:rsid w:val="009D631C"/>
    <w:rsid w:val="009D6CC9"/>
    <w:rsid w:val="009D7C46"/>
    <w:rsid w:val="009D7E33"/>
    <w:rsid w:val="009E01AE"/>
    <w:rsid w:val="009E1744"/>
    <w:rsid w:val="009E1D03"/>
    <w:rsid w:val="009E1D20"/>
    <w:rsid w:val="009E285C"/>
    <w:rsid w:val="009E3757"/>
    <w:rsid w:val="009E3DB6"/>
    <w:rsid w:val="009F063C"/>
    <w:rsid w:val="009F0A68"/>
    <w:rsid w:val="009F0D06"/>
    <w:rsid w:val="009F2186"/>
    <w:rsid w:val="009F2407"/>
    <w:rsid w:val="009F2D26"/>
    <w:rsid w:val="009F2DA3"/>
    <w:rsid w:val="009F33A0"/>
    <w:rsid w:val="009F3DF8"/>
    <w:rsid w:val="009F5FFE"/>
    <w:rsid w:val="009F64E7"/>
    <w:rsid w:val="009F7E8A"/>
    <w:rsid w:val="009F7E8E"/>
    <w:rsid w:val="00A00012"/>
    <w:rsid w:val="00A00106"/>
    <w:rsid w:val="00A01A4E"/>
    <w:rsid w:val="00A01C40"/>
    <w:rsid w:val="00A03220"/>
    <w:rsid w:val="00A0481B"/>
    <w:rsid w:val="00A04E3F"/>
    <w:rsid w:val="00A057E0"/>
    <w:rsid w:val="00A0611F"/>
    <w:rsid w:val="00A06F7D"/>
    <w:rsid w:val="00A10618"/>
    <w:rsid w:val="00A1278F"/>
    <w:rsid w:val="00A1279C"/>
    <w:rsid w:val="00A146F7"/>
    <w:rsid w:val="00A14726"/>
    <w:rsid w:val="00A14B41"/>
    <w:rsid w:val="00A14EF7"/>
    <w:rsid w:val="00A14F99"/>
    <w:rsid w:val="00A156AC"/>
    <w:rsid w:val="00A16121"/>
    <w:rsid w:val="00A16902"/>
    <w:rsid w:val="00A16C35"/>
    <w:rsid w:val="00A21C3B"/>
    <w:rsid w:val="00A21D0A"/>
    <w:rsid w:val="00A224A9"/>
    <w:rsid w:val="00A226CD"/>
    <w:rsid w:val="00A22DD7"/>
    <w:rsid w:val="00A23613"/>
    <w:rsid w:val="00A24533"/>
    <w:rsid w:val="00A24D03"/>
    <w:rsid w:val="00A25135"/>
    <w:rsid w:val="00A25BE3"/>
    <w:rsid w:val="00A26655"/>
    <w:rsid w:val="00A26955"/>
    <w:rsid w:val="00A30588"/>
    <w:rsid w:val="00A30BFF"/>
    <w:rsid w:val="00A330C6"/>
    <w:rsid w:val="00A33C1B"/>
    <w:rsid w:val="00A34782"/>
    <w:rsid w:val="00A34AD2"/>
    <w:rsid w:val="00A35660"/>
    <w:rsid w:val="00A358ED"/>
    <w:rsid w:val="00A37959"/>
    <w:rsid w:val="00A4063A"/>
    <w:rsid w:val="00A40C63"/>
    <w:rsid w:val="00A40F13"/>
    <w:rsid w:val="00A41126"/>
    <w:rsid w:val="00A42B24"/>
    <w:rsid w:val="00A43C51"/>
    <w:rsid w:val="00A440E1"/>
    <w:rsid w:val="00A45CDA"/>
    <w:rsid w:val="00A465EE"/>
    <w:rsid w:val="00A47EDE"/>
    <w:rsid w:val="00A50E07"/>
    <w:rsid w:val="00A50FC6"/>
    <w:rsid w:val="00A51A65"/>
    <w:rsid w:val="00A51C27"/>
    <w:rsid w:val="00A51CEA"/>
    <w:rsid w:val="00A53C4F"/>
    <w:rsid w:val="00A540C8"/>
    <w:rsid w:val="00A5536F"/>
    <w:rsid w:val="00A55AF8"/>
    <w:rsid w:val="00A5634C"/>
    <w:rsid w:val="00A577F8"/>
    <w:rsid w:val="00A57827"/>
    <w:rsid w:val="00A60693"/>
    <w:rsid w:val="00A60771"/>
    <w:rsid w:val="00A60DB2"/>
    <w:rsid w:val="00A6103D"/>
    <w:rsid w:val="00A62EC6"/>
    <w:rsid w:val="00A6393F"/>
    <w:rsid w:val="00A64986"/>
    <w:rsid w:val="00A649CE"/>
    <w:rsid w:val="00A65710"/>
    <w:rsid w:val="00A65920"/>
    <w:rsid w:val="00A66BD6"/>
    <w:rsid w:val="00A672A2"/>
    <w:rsid w:val="00A70C5E"/>
    <w:rsid w:val="00A712BD"/>
    <w:rsid w:val="00A718E8"/>
    <w:rsid w:val="00A71A6A"/>
    <w:rsid w:val="00A724B4"/>
    <w:rsid w:val="00A728F5"/>
    <w:rsid w:val="00A738A6"/>
    <w:rsid w:val="00A73DBD"/>
    <w:rsid w:val="00A74169"/>
    <w:rsid w:val="00A74870"/>
    <w:rsid w:val="00A74AD7"/>
    <w:rsid w:val="00A74CDF"/>
    <w:rsid w:val="00A75396"/>
    <w:rsid w:val="00A764A7"/>
    <w:rsid w:val="00A766E4"/>
    <w:rsid w:val="00A76932"/>
    <w:rsid w:val="00A77052"/>
    <w:rsid w:val="00A779BF"/>
    <w:rsid w:val="00A80C99"/>
    <w:rsid w:val="00A80E8E"/>
    <w:rsid w:val="00A8115A"/>
    <w:rsid w:val="00A827A5"/>
    <w:rsid w:val="00A8291E"/>
    <w:rsid w:val="00A82E93"/>
    <w:rsid w:val="00A84C7C"/>
    <w:rsid w:val="00A85079"/>
    <w:rsid w:val="00A872FC"/>
    <w:rsid w:val="00A903D0"/>
    <w:rsid w:val="00A90C26"/>
    <w:rsid w:val="00A91B90"/>
    <w:rsid w:val="00A92121"/>
    <w:rsid w:val="00A94A2E"/>
    <w:rsid w:val="00A955D0"/>
    <w:rsid w:val="00A95D73"/>
    <w:rsid w:val="00A964E1"/>
    <w:rsid w:val="00A965CA"/>
    <w:rsid w:val="00A977A9"/>
    <w:rsid w:val="00A97B28"/>
    <w:rsid w:val="00AA0607"/>
    <w:rsid w:val="00AA1AE4"/>
    <w:rsid w:val="00AA2664"/>
    <w:rsid w:val="00AA2880"/>
    <w:rsid w:val="00AA3439"/>
    <w:rsid w:val="00AA3A0F"/>
    <w:rsid w:val="00AA4589"/>
    <w:rsid w:val="00AA5139"/>
    <w:rsid w:val="00AA5523"/>
    <w:rsid w:val="00AA5AA3"/>
    <w:rsid w:val="00AA5E8A"/>
    <w:rsid w:val="00AA6C2A"/>
    <w:rsid w:val="00AA72E3"/>
    <w:rsid w:val="00AB07A3"/>
    <w:rsid w:val="00AB0CBD"/>
    <w:rsid w:val="00AB129A"/>
    <w:rsid w:val="00AB1BE9"/>
    <w:rsid w:val="00AB378E"/>
    <w:rsid w:val="00AB54FC"/>
    <w:rsid w:val="00AB6167"/>
    <w:rsid w:val="00AB7501"/>
    <w:rsid w:val="00AC0F61"/>
    <w:rsid w:val="00AC1081"/>
    <w:rsid w:val="00AC1F6B"/>
    <w:rsid w:val="00AC2C33"/>
    <w:rsid w:val="00AC37CF"/>
    <w:rsid w:val="00AC427D"/>
    <w:rsid w:val="00AC54CE"/>
    <w:rsid w:val="00AC5BEF"/>
    <w:rsid w:val="00AC66BC"/>
    <w:rsid w:val="00AC70DD"/>
    <w:rsid w:val="00AD033E"/>
    <w:rsid w:val="00AD0CD1"/>
    <w:rsid w:val="00AD100B"/>
    <w:rsid w:val="00AD24B1"/>
    <w:rsid w:val="00AD2DEB"/>
    <w:rsid w:val="00AD3BC7"/>
    <w:rsid w:val="00AD3BCA"/>
    <w:rsid w:val="00AD40D5"/>
    <w:rsid w:val="00AD474C"/>
    <w:rsid w:val="00AD542C"/>
    <w:rsid w:val="00AD56BD"/>
    <w:rsid w:val="00AD5AD2"/>
    <w:rsid w:val="00AD5C3B"/>
    <w:rsid w:val="00AE0D61"/>
    <w:rsid w:val="00AE12D8"/>
    <w:rsid w:val="00AE20AB"/>
    <w:rsid w:val="00AE5078"/>
    <w:rsid w:val="00AE5626"/>
    <w:rsid w:val="00AE6C90"/>
    <w:rsid w:val="00AE6EBA"/>
    <w:rsid w:val="00AE7665"/>
    <w:rsid w:val="00AE7BCE"/>
    <w:rsid w:val="00AF15C0"/>
    <w:rsid w:val="00AF1CF5"/>
    <w:rsid w:val="00AF304C"/>
    <w:rsid w:val="00B003E1"/>
    <w:rsid w:val="00B00D3E"/>
    <w:rsid w:val="00B018FD"/>
    <w:rsid w:val="00B01B3B"/>
    <w:rsid w:val="00B02BA6"/>
    <w:rsid w:val="00B032FC"/>
    <w:rsid w:val="00B0406F"/>
    <w:rsid w:val="00B040E9"/>
    <w:rsid w:val="00B04BC8"/>
    <w:rsid w:val="00B07829"/>
    <w:rsid w:val="00B11F5E"/>
    <w:rsid w:val="00B12646"/>
    <w:rsid w:val="00B169A0"/>
    <w:rsid w:val="00B17C16"/>
    <w:rsid w:val="00B17E54"/>
    <w:rsid w:val="00B20DCE"/>
    <w:rsid w:val="00B2199C"/>
    <w:rsid w:val="00B21F4A"/>
    <w:rsid w:val="00B21F9F"/>
    <w:rsid w:val="00B22F75"/>
    <w:rsid w:val="00B24E57"/>
    <w:rsid w:val="00B25441"/>
    <w:rsid w:val="00B26531"/>
    <w:rsid w:val="00B2657D"/>
    <w:rsid w:val="00B2671E"/>
    <w:rsid w:val="00B26786"/>
    <w:rsid w:val="00B268C4"/>
    <w:rsid w:val="00B3021D"/>
    <w:rsid w:val="00B30C5B"/>
    <w:rsid w:val="00B30E4A"/>
    <w:rsid w:val="00B317E5"/>
    <w:rsid w:val="00B3181B"/>
    <w:rsid w:val="00B318B0"/>
    <w:rsid w:val="00B31B8B"/>
    <w:rsid w:val="00B32A50"/>
    <w:rsid w:val="00B3397C"/>
    <w:rsid w:val="00B33C3A"/>
    <w:rsid w:val="00B359D1"/>
    <w:rsid w:val="00B35C66"/>
    <w:rsid w:val="00B376A2"/>
    <w:rsid w:val="00B378B7"/>
    <w:rsid w:val="00B41DC0"/>
    <w:rsid w:val="00B43366"/>
    <w:rsid w:val="00B43602"/>
    <w:rsid w:val="00B4385D"/>
    <w:rsid w:val="00B441EC"/>
    <w:rsid w:val="00B453C1"/>
    <w:rsid w:val="00B454A6"/>
    <w:rsid w:val="00B4556E"/>
    <w:rsid w:val="00B46A48"/>
    <w:rsid w:val="00B47299"/>
    <w:rsid w:val="00B47713"/>
    <w:rsid w:val="00B47D13"/>
    <w:rsid w:val="00B5085B"/>
    <w:rsid w:val="00B512A1"/>
    <w:rsid w:val="00B5135D"/>
    <w:rsid w:val="00B51DD2"/>
    <w:rsid w:val="00B5278C"/>
    <w:rsid w:val="00B53AFB"/>
    <w:rsid w:val="00B547D0"/>
    <w:rsid w:val="00B561EE"/>
    <w:rsid w:val="00B57BAB"/>
    <w:rsid w:val="00B57BFE"/>
    <w:rsid w:val="00B57F4D"/>
    <w:rsid w:val="00B6015C"/>
    <w:rsid w:val="00B601A4"/>
    <w:rsid w:val="00B612E4"/>
    <w:rsid w:val="00B6185B"/>
    <w:rsid w:val="00B62186"/>
    <w:rsid w:val="00B634F3"/>
    <w:rsid w:val="00B636C0"/>
    <w:rsid w:val="00B64F92"/>
    <w:rsid w:val="00B65085"/>
    <w:rsid w:val="00B658A7"/>
    <w:rsid w:val="00B670AA"/>
    <w:rsid w:val="00B67B2D"/>
    <w:rsid w:val="00B705D5"/>
    <w:rsid w:val="00B70873"/>
    <w:rsid w:val="00B70FA8"/>
    <w:rsid w:val="00B7233A"/>
    <w:rsid w:val="00B7247C"/>
    <w:rsid w:val="00B731AE"/>
    <w:rsid w:val="00B7338C"/>
    <w:rsid w:val="00B736C4"/>
    <w:rsid w:val="00B7404B"/>
    <w:rsid w:val="00B765E9"/>
    <w:rsid w:val="00B769DD"/>
    <w:rsid w:val="00B769FA"/>
    <w:rsid w:val="00B806AB"/>
    <w:rsid w:val="00B80AC6"/>
    <w:rsid w:val="00B80EF0"/>
    <w:rsid w:val="00B819EB"/>
    <w:rsid w:val="00B81B5B"/>
    <w:rsid w:val="00B8333F"/>
    <w:rsid w:val="00B83B2F"/>
    <w:rsid w:val="00B83C97"/>
    <w:rsid w:val="00B8436C"/>
    <w:rsid w:val="00B84C5F"/>
    <w:rsid w:val="00B8528F"/>
    <w:rsid w:val="00B853F6"/>
    <w:rsid w:val="00B85D02"/>
    <w:rsid w:val="00B8625F"/>
    <w:rsid w:val="00B86AB5"/>
    <w:rsid w:val="00B878C0"/>
    <w:rsid w:val="00B87EF7"/>
    <w:rsid w:val="00B90A94"/>
    <w:rsid w:val="00B90E84"/>
    <w:rsid w:val="00B911B3"/>
    <w:rsid w:val="00B91DE2"/>
    <w:rsid w:val="00B92416"/>
    <w:rsid w:val="00B92587"/>
    <w:rsid w:val="00B93519"/>
    <w:rsid w:val="00B94B4B"/>
    <w:rsid w:val="00B9635C"/>
    <w:rsid w:val="00B97DDE"/>
    <w:rsid w:val="00BA04F5"/>
    <w:rsid w:val="00BA06D5"/>
    <w:rsid w:val="00BA1939"/>
    <w:rsid w:val="00BA25BE"/>
    <w:rsid w:val="00BA2BE4"/>
    <w:rsid w:val="00BA61B5"/>
    <w:rsid w:val="00BA6751"/>
    <w:rsid w:val="00BA6CFD"/>
    <w:rsid w:val="00BA7AE3"/>
    <w:rsid w:val="00BB0511"/>
    <w:rsid w:val="00BB0BBC"/>
    <w:rsid w:val="00BB1C5A"/>
    <w:rsid w:val="00BB31B9"/>
    <w:rsid w:val="00BB39E2"/>
    <w:rsid w:val="00BB4217"/>
    <w:rsid w:val="00BB44C2"/>
    <w:rsid w:val="00BB472C"/>
    <w:rsid w:val="00BB4B8B"/>
    <w:rsid w:val="00BB592D"/>
    <w:rsid w:val="00BB6170"/>
    <w:rsid w:val="00BB651A"/>
    <w:rsid w:val="00BB6A90"/>
    <w:rsid w:val="00BB6B77"/>
    <w:rsid w:val="00BB791D"/>
    <w:rsid w:val="00BB7AD1"/>
    <w:rsid w:val="00BC064D"/>
    <w:rsid w:val="00BC37AA"/>
    <w:rsid w:val="00BC398A"/>
    <w:rsid w:val="00BC3ECC"/>
    <w:rsid w:val="00BC4B84"/>
    <w:rsid w:val="00BC4D7E"/>
    <w:rsid w:val="00BC4F44"/>
    <w:rsid w:val="00BC518B"/>
    <w:rsid w:val="00BC5B39"/>
    <w:rsid w:val="00BC6332"/>
    <w:rsid w:val="00BC64E9"/>
    <w:rsid w:val="00BC6585"/>
    <w:rsid w:val="00BC7208"/>
    <w:rsid w:val="00BC7696"/>
    <w:rsid w:val="00BC7EAA"/>
    <w:rsid w:val="00BD06A7"/>
    <w:rsid w:val="00BD1773"/>
    <w:rsid w:val="00BD2120"/>
    <w:rsid w:val="00BD27C1"/>
    <w:rsid w:val="00BD2F04"/>
    <w:rsid w:val="00BD2F67"/>
    <w:rsid w:val="00BD34F2"/>
    <w:rsid w:val="00BD377B"/>
    <w:rsid w:val="00BD64DA"/>
    <w:rsid w:val="00BD7686"/>
    <w:rsid w:val="00BE1B50"/>
    <w:rsid w:val="00BE20C8"/>
    <w:rsid w:val="00BE26B6"/>
    <w:rsid w:val="00BE2997"/>
    <w:rsid w:val="00BE2D71"/>
    <w:rsid w:val="00BE3D0A"/>
    <w:rsid w:val="00BE4152"/>
    <w:rsid w:val="00BE54AA"/>
    <w:rsid w:val="00BE59E0"/>
    <w:rsid w:val="00BE5B74"/>
    <w:rsid w:val="00BE6BEB"/>
    <w:rsid w:val="00BF0B86"/>
    <w:rsid w:val="00BF1AD5"/>
    <w:rsid w:val="00BF4415"/>
    <w:rsid w:val="00BF60E3"/>
    <w:rsid w:val="00BF6FF8"/>
    <w:rsid w:val="00BF723D"/>
    <w:rsid w:val="00BF743C"/>
    <w:rsid w:val="00BF7450"/>
    <w:rsid w:val="00BF7EC5"/>
    <w:rsid w:val="00BF7F7E"/>
    <w:rsid w:val="00C024D3"/>
    <w:rsid w:val="00C02D5E"/>
    <w:rsid w:val="00C03A73"/>
    <w:rsid w:val="00C043BA"/>
    <w:rsid w:val="00C046D5"/>
    <w:rsid w:val="00C04C84"/>
    <w:rsid w:val="00C05A9E"/>
    <w:rsid w:val="00C06257"/>
    <w:rsid w:val="00C069E3"/>
    <w:rsid w:val="00C07D4B"/>
    <w:rsid w:val="00C07DA3"/>
    <w:rsid w:val="00C10CF4"/>
    <w:rsid w:val="00C112A3"/>
    <w:rsid w:val="00C11736"/>
    <w:rsid w:val="00C1388C"/>
    <w:rsid w:val="00C13D97"/>
    <w:rsid w:val="00C142D2"/>
    <w:rsid w:val="00C15AF1"/>
    <w:rsid w:val="00C16C53"/>
    <w:rsid w:val="00C16F66"/>
    <w:rsid w:val="00C210D2"/>
    <w:rsid w:val="00C21D82"/>
    <w:rsid w:val="00C223BF"/>
    <w:rsid w:val="00C23001"/>
    <w:rsid w:val="00C23B02"/>
    <w:rsid w:val="00C253FE"/>
    <w:rsid w:val="00C2664D"/>
    <w:rsid w:val="00C271AE"/>
    <w:rsid w:val="00C27C61"/>
    <w:rsid w:val="00C30D57"/>
    <w:rsid w:val="00C31139"/>
    <w:rsid w:val="00C31A83"/>
    <w:rsid w:val="00C31EA6"/>
    <w:rsid w:val="00C320DE"/>
    <w:rsid w:val="00C3265E"/>
    <w:rsid w:val="00C3281E"/>
    <w:rsid w:val="00C32E7E"/>
    <w:rsid w:val="00C33607"/>
    <w:rsid w:val="00C33A0F"/>
    <w:rsid w:val="00C340A3"/>
    <w:rsid w:val="00C34F7A"/>
    <w:rsid w:val="00C364FE"/>
    <w:rsid w:val="00C3734F"/>
    <w:rsid w:val="00C411B4"/>
    <w:rsid w:val="00C41C8D"/>
    <w:rsid w:val="00C42248"/>
    <w:rsid w:val="00C430B5"/>
    <w:rsid w:val="00C44653"/>
    <w:rsid w:val="00C44A2D"/>
    <w:rsid w:val="00C45517"/>
    <w:rsid w:val="00C46483"/>
    <w:rsid w:val="00C46619"/>
    <w:rsid w:val="00C467F1"/>
    <w:rsid w:val="00C4710C"/>
    <w:rsid w:val="00C47537"/>
    <w:rsid w:val="00C47CD7"/>
    <w:rsid w:val="00C519D7"/>
    <w:rsid w:val="00C529DF"/>
    <w:rsid w:val="00C5371F"/>
    <w:rsid w:val="00C54E1C"/>
    <w:rsid w:val="00C556E1"/>
    <w:rsid w:val="00C56F5D"/>
    <w:rsid w:val="00C57725"/>
    <w:rsid w:val="00C603D7"/>
    <w:rsid w:val="00C61CD0"/>
    <w:rsid w:val="00C62B1E"/>
    <w:rsid w:val="00C635B4"/>
    <w:rsid w:val="00C63BE3"/>
    <w:rsid w:val="00C67AD4"/>
    <w:rsid w:val="00C709DE"/>
    <w:rsid w:val="00C71E5F"/>
    <w:rsid w:val="00C71ED1"/>
    <w:rsid w:val="00C71F01"/>
    <w:rsid w:val="00C728B7"/>
    <w:rsid w:val="00C7297D"/>
    <w:rsid w:val="00C74B78"/>
    <w:rsid w:val="00C750F9"/>
    <w:rsid w:val="00C75A48"/>
    <w:rsid w:val="00C76E73"/>
    <w:rsid w:val="00C8190C"/>
    <w:rsid w:val="00C81C1F"/>
    <w:rsid w:val="00C8255A"/>
    <w:rsid w:val="00C82868"/>
    <w:rsid w:val="00C829C6"/>
    <w:rsid w:val="00C82E20"/>
    <w:rsid w:val="00C90100"/>
    <w:rsid w:val="00C92A59"/>
    <w:rsid w:val="00C92C67"/>
    <w:rsid w:val="00C93718"/>
    <w:rsid w:val="00C93941"/>
    <w:rsid w:val="00C93D19"/>
    <w:rsid w:val="00C9591B"/>
    <w:rsid w:val="00C959C2"/>
    <w:rsid w:val="00C95BC4"/>
    <w:rsid w:val="00C96637"/>
    <w:rsid w:val="00CA05B0"/>
    <w:rsid w:val="00CA062C"/>
    <w:rsid w:val="00CA09F9"/>
    <w:rsid w:val="00CA0ABE"/>
    <w:rsid w:val="00CA2A73"/>
    <w:rsid w:val="00CA3136"/>
    <w:rsid w:val="00CA3F15"/>
    <w:rsid w:val="00CA5650"/>
    <w:rsid w:val="00CA57BD"/>
    <w:rsid w:val="00CA614C"/>
    <w:rsid w:val="00CA72F5"/>
    <w:rsid w:val="00CB0757"/>
    <w:rsid w:val="00CB1E02"/>
    <w:rsid w:val="00CB214D"/>
    <w:rsid w:val="00CB25A3"/>
    <w:rsid w:val="00CB3B36"/>
    <w:rsid w:val="00CB3F38"/>
    <w:rsid w:val="00CB64BC"/>
    <w:rsid w:val="00CB708E"/>
    <w:rsid w:val="00CB7780"/>
    <w:rsid w:val="00CC0C5A"/>
    <w:rsid w:val="00CC1EA0"/>
    <w:rsid w:val="00CC3403"/>
    <w:rsid w:val="00CC3F88"/>
    <w:rsid w:val="00CC4EC1"/>
    <w:rsid w:val="00CC59A0"/>
    <w:rsid w:val="00CC6A6A"/>
    <w:rsid w:val="00CD147B"/>
    <w:rsid w:val="00CD19FC"/>
    <w:rsid w:val="00CD28C4"/>
    <w:rsid w:val="00CD2BC6"/>
    <w:rsid w:val="00CD3A3C"/>
    <w:rsid w:val="00CD3E83"/>
    <w:rsid w:val="00CD6D5C"/>
    <w:rsid w:val="00CE1303"/>
    <w:rsid w:val="00CE1A1D"/>
    <w:rsid w:val="00CE2D53"/>
    <w:rsid w:val="00CE2E7D"/>
    <w:rsid w:val="00CE3A22"/>
    <w:rsid w:val="00CE4949"/>
    <w:rsid w:val="00CE523F"/>
    <w:rsid w:val="00CE5446"/>
    <w:rsid w:val="00CE639B"/>
    <w:rsid w:val="00CE74CD"/>
    <w:rsid w:val="00CF0AA4"/>
    <w:rsid w:val="00CF0DB8"/>
    <w:rsid w:val="00CF1D83"/>
    <w:rsid w:val="00CF1E2D"/>
    <w:rsid w:val="00CF2DB7"/>
    <w:rsid w:val="00CF2F1D"/>
    <w:rsid w:val="00CF3632"/>
    <w:rsid w:val="00CF3D88"/>
    <w:rsid w:val="00CF40AD"/>
    <w:rsid w:val="00CF4968"/>
    <w:rsid w:val="00CF6DD8"/>
    <w:rsid w:val="00CF748E"/>
    <w:rsid w:val="00CF7891"/>
    <w:rsid w:val="00D001B4"/>
    <w:rsid w:val="00D011B5"/>
    <w:rsid w:val="00D028CA"/>
    <w:rsid w:val="00D0309E"/>
    <w:rsid w:val="00D031F7"/>
    <w:rsid w:val="00D03A6D"/>
    <w:rsid w:val="00D03B11"/>
    <w:rsid w:val="00D06387"/>
    <w:rsid w:val="00D072F7"/>
    <w:rsid w:val="00D10D0C"/>
    <w:rsid w:val="00D11F44"/>
    <w:rsid w:val="00D12143"/>
    <w:rsid w:val="00D12B5E"/>
    <w:rsid w:val="00D1301B"/>
    <w:rsid w:val="00D135DB"/>
    <w:rsid w:val="00D1420B"/>
    <w:rsid w:val="00D1452B"/>
    <w:rsid w:val="00D1464B"/>
    <w:rsid w:val="00D14BB6"/>
    <w:rsid w:val="00D15717"/>
    <w:rsid w:val="00D1589B"/>
    <w:rsid w:val="00D177FD"/>
    <w:rsid w:val="00D17DC0"/>
    <w:rsid w:val="00D2195A"/>
    <w:rsid w:val="00D21D6B"/>
    <w:rsid w:val="00D21F4C"/>
    <w:rsid w:val="00D226F8"/>
    <w:rsid w:val="00D23A0D"/>
    <w:rsid w:val="00D24327"/>
    <w:rsid w:val="00D24496"/>
    <w:rsid w:val="00D25EEC"/>
    <w:rsid w:val="00D26EE1"/>
    <w:rsid w:val="00D2719F"/>
    <w:rsid w:val="00D27F6E"/>
    <w:rsid w:val="00D324A9"/>
    <w:rsid w:val="00D34977"/>
    <w:rsid w:val="00D34F3B"/>
    <w:rsid w:val="00D35846"/>
    <w:rsid w:val="00D37508"/>
    <w:rsid w:val="00D37849"/>
    <w:rsid w:val="00D4206A"/>
    <w:rsid w:val="00D42BD1"/>
    <w:rsid w:val="00D43476"/>
    <w:rsid w:val="00D44DF0"/>
    <w:rsid w:val="00D44E7E"/>
    <w:rsid w:val="00D45968"/>
    <w:rsid w:val="00D45B92"/>
    <w:rsid w:val="00D46A08"/>
    <w:rsid w:val="00D474FD"/>
    <w:rsid w:val="00D47D71"/>
    <w:rsid w:val="00D50874"/>
    <w:rsid w:val="00D50BBE"/>
    <w:rsid w:val="00D50F7B"/>
    <w:rsid w:val="00D52287"/>
    <w:rsid w:val="00D54616"/>
    <w:rsid w:val="00D5490F"/>
    <w:rsid w:val="00D549E1"/>
    <w:rsid w:val="00D55EFA"/>
    <w:rsid w:val="00D565B9"/>
    <w:rsid w:val="00D57351"/>
    <w:rsid w:val="00D574A5"/>
    <w:rsid w:val="00D579EA"/>
    <w:rsid w:val="00D57B17"/>
    <w:rsid w:val="00D60254"/>
    <w:rsid w:val="00D6187F"/>
    <w:rsid w:val="00D625D8"/>
    <w:rsid w:val="00D63A36"/>
    <w:rsid w:val="00D659DD"/>
    <w:rsid w:val="00D70B84"/>
    <w:rsid w:val="00D72B8E"/>
    <w:rsid w:val="00D73D49"/>
    <w:rsid w:val="00D74676"/>
    <w:rsid w:val="00D756A1"/>
    <w:rsid w:val="00D75E5B"/>
    <w:rsid w:val="00D76ACB"/>
    <w:rsid w:val="00D770E0"/>
    <w:rsid w:val="00D776D9"/>
    <w:rsid w:val="00D77D54"/>
    <w:rsid w:val="00D81931"/>
    <w:rsid w:val="00D81B21"/>
    <w:rsid w:val="00D82193"/>
    <w:rsid w:val="00D83305"/>
    <w:rsid w:val="00D84BC4"/>
    <w:rsid w:val="00D851D8"/>
    <w:rsid w:val="00D86B9A"/>
    <w:rsid w:val="00D87C0D"/>
    <w:rsid w:val="00D87C81"/>
    <w:rsid w:val="00D87D73"/>
    <w:rsid w:val="00D90489"/>
    <w:rsid w:val="00D90A13"/>
    <w:rsid w:val="00D93C58"/>
    <w:rsid w:val="00D953AF"/>
    <w:rsid w:val="00D954D3"/>
    <w:rsid w:val="00D96A2E"/>
    <w:rsid w:val="00D96CC4"/>
    <w:rsid w:val="00D97274"/>
    <w:rsid w:val="00DA03E8"/>
    <w:rsid w:val="00DA10B6"/>
    <w:rsid w:val="00DA28A7"/>
    <w:rsid w:val="00DA330D"/>
    <w:rsid w:val="00DA33C3"/>
    <w:rsid w:val="00DA4BF4"/>
    <w:rsid w:val="00DA4D05"/>
    <w:rsid w:val="00DA546F"/>
    <w:rsid w:val="00DA65FB"/>
    <w:rsid w:val="00DA6AAA"/>
    <w:rsid w:val="00DA71B7"/>
    <w:rsid w:val="00DB049E"/>
    <w:rsid w:val="00DB0626"/>
    <w:rsid w:val="00DB0887"/>
    <w:rsid w:val="00DB112E"/>
    <w:rsid w:val="00DB11D2"/>
    <w:rsid w:val="00DB155D"/>
    <w:rsid w:val="00DB18EE"/>
    <w:rsid w:val="00DB1D6C"/>
    <w:rsid w:val="00DB372B"/>
    <w:rsid w:val="00DB3D75"/>
    <w:rsid w:val="00DB476D"/>
    <w:rsid w:val="00DB4AFD"/>
    <w:rsid w:val="00DB6677"/>
    <w:rsid w:val="00DB7188"/>
    <w:rsid w:val="00DB7337"/>
    <w:rsid w:val="00DC09AB"/>
    <w:rsid w:val="00DC1159"/>
    <w:rsid w:val="00DC134C"/>
    <w:rsid w:val="00DC16E8"/>
    <w:rsid w:val="00DC1B68"/>
    <w:rsid w:val="00DC213D"/>
    <w:rsid w:val="00DC2D06"/>
    <w:rsid w:val="00DC30E6"/>
    <w:rsid w:val="00DC350C"/>
    <w:rsid w:val="00DC4126"/>
    <w:rsid w:val="00DC43B9"/>
    <w:rsid w:val="00DC490B"/>
    <w:rsid w:val="00DC4DFF"/>
    <w:rsid w:val="00DC5B94"/>
    <w:rsid w:val="00DC6A93"/>
    <w:rsid w:val="00DC764A"/>
    <w:rsid w:val="00DD06E8"/>
    <w:rsid w:val="00DD1CF7"/>
    <w:rsid w:val="00DD1D3F"/>
    <w:rsid w:val="00DD28CD"/>
    <w:rsid w:val="00DD32C9"/>
    <w:rsid w:val="00DD6555"/>
    <w:rsid w:val="00DD68F5"/>
    <w:rsid w:val="00DD6A8B"/>
    <w:rsid w:val="00DE04A3"/>
    <w:rsid w:val="00DE21B4"/>
    <w:rsid w:val="00DE23FC"/>
    <w:rsid w:val="00DE2733"/>
    <w:rsid w:val="00DE44DF"/>
    <w:rsid w:val="00DE5DB7"/>
    <w:rsid w:val="00DE6AC4"/>
    <w:rsid w:val="00DF055D"/>
    <w:rsid w:val="00DF240E"/>
    <w:rsid w:val="00DF3104"/>
    <w:rsid w:val="00DF3512"/>
    <w:rsid w:val="00DF4234"/>
    <w:rsid w:val="00DF494D"/>
    <w:rsid w:val="00DF4988"/>
    <w:rsid w:val="00DF6BE0"/>
    <w:rsid w:val="00DF75F4"/>
    <w:rsid w:val="00E02AE4"/>
    <w:rsid w:val="00E02FC9"/>
    <w:rsid w:val="00E03482"/>
    <w:rsid w:val="00E04285"/>
    <w:rsid w:val="00E05E0E"/>
    <w:rsid w:val="00E06B9B"/>
    <w:rsid w:val="00E072C9"/>
    <w:rsid w:val="00E108B2"/>
    <w:rsid w:val="00E1102C"/>
    <w:rsid w:val="00E1192F"/>
    <w:rsid w:val="00E122C9"/>
    <w:rsid w:val="00E133D4"/>
    <w:rsid w:val="00E13C8A"/>
    <w:rsid w:val="00E14D88"/>
    <w:rsid w:val="00E161E7"/>
    <w:rsid w:val="00E16C2D"/>
    <w:rsid w:val="00E16E59"/>
    <w:rsid w:val="00E2063F"/>
    <w:rsid w:val="00E20C79"/>
    <w:rsid w:val="00E21461"/>
    <w:rsid w:val="00E21F71"/>
    <w:rsid w:val="00E22159"/>
    <w:rsid w:val="00E23754"/>
    <w:rsid w:val="00E24DF6"/>
    <w:rsid w:val="00E258D9"/>
    <w:rsid w:val="00E25D59"/>
    <w:rsid w:val="00E27F00"/>
    <w:rsid w:val="00E30D35"/>
    <w:rsid w:val="00E30FC6"/>
    <w:rsid w:val="00E31B79"/>
    <w:rsid w:val="00E31C38"/>
    <w:rsid w:val="00E321FA"/>
    <w:rsid w:val="00E322EA"/>
    <w:rsid w:val="00E32C3F"/>
    <w:rsid w:val="00E332EC"/>
    <w:rsid w:val="00E33761"/>
    <w:rsid w:val="00E3465A"/>
    <w:rsid w:val="00E34906"/>
    <w:rsid w:val="00E36498"/>
    <w:rsid w:val="00E3701F"/>
    <w:rsid w:val="00E37A30"/>
    <w:rsid w:val="00E40963"/>
    <w:rsid w:val="00E40F24"/>
    <w:rsid w:val="00E40FCC"/>
    <w:rsid w:val="00E431D8"/>
    <w:rsid w:val="00E435AD"/>
    <w:rsid w:val="00E43D99"/>
    <w:rsid w:val="00E44001"/>
    <w:rsid w:val="00E45567"/>
    <w:rsid w:val="00E45A81"/>
    <w:rsid w:val="00E45F4C"/>
    <w:rsid w:val="00E46326"/>
    <w:rsid w:val="00E46C20"/>
    <w:rsid w:val="00E47CBD"/>
    <w:rsid w:val="00E47CE8"/>
    <w:rsid w:val="00E518BE"/>
    <w:rsid w:val="00E528FB"/>
    <w:rsid w:val="00E531E5"/>
    <w:rsid w:val="00E53F57"/>
    <w:rsid w:val="00E54F8C"/>
    <w:rsid w:val="00E55DFB"/>
    <w:rsid w:val="00E57397"/>
    <w:rsid w:val="00E60113"/>
    <w:rsid w:val="00E60F31"/>
    <w:rsid w:val="00E61640"/>
    <w:rsid w:val="00E6220B"/>
    <w:rsid w:val="00E62407"/>
    <w:rsid w:val="00E62EC4"/>
    <w:rsid w:val="00E65F71"/>
    <w:rsid w:val="00E668BD"/>
    <w:rsid w:val="00E66D2E"/>
    <w:rsid w:val="00E67BDE"/>
    <w:rsid w:val="00E707A5"/>
    <w:rsid w:val="00E70DB5"/>
    <w:rsid w:val="00E70DD9"/>
    <w:rsid w:val="00E70FF5"/>
    <w:rsid w:val="00E710D8"/>
    <w:rsid w:val="00E71C96"/>
    <w:rsid w:val="00E72144"/>
    <w:rsid w:val="00E723FB"/>
    <w:rsid w:val="00E7247E"/>
    <w:rsid w:val="00E7414E"/>
    <w:rsid w:val="00E74253"/>
    <w:rsid w:val="00E748B6"/>
    <w:rsid w:val="00E74C31"/>
    <w:rsid w:val="00E75281"/>
    <w:rsid w:val="00E75A93"/>
    <w:rsid w:val="00E75B7A"/>
    <w:rsid w:val="00E76371"/>
    <w:rsid w:val="00E76B02"/>
    <w:rsid w:val="00E76EEE"/>
    <w:rsid w:val="00E7752F"/>
    <w:rsid w:val="00E805D1"/>
    <w:rsid w:val="00E8075A"/>
    <w:rsid w:val="00E81199"/>
    <w:rsid w:val="00E83129"/>
    <w:rsid w:val="00E8355D"/>
    <w:rsid w:val="00E836DA"/>
    <w:rsid w:val="00E8461F"/>
    <w:rsid w:val="00E84B58"/>
    <w:rsid w:val="00E84C56"/>
    <w:rsid w:val="00E85A61"/>
    <w:rsid w:val="00E86B37"/>
    <w:rsid w:val="00E86B89"/>
    <w:rsid w:val="00E90E60"/>
    <w:rsid w:val="00E90E9B"/>
    <w:rsid w:val="00E90F4C"/>
    <w:rsid w:val="00E918C7"/>
    <w:rsid w:val="00E91AA8"/>
    <w:rsid w:val="00E93ED3"/>
    <w:rsid w:val="00E949C8"/>
    <w:rsid w:val="00E94D57"/>
    <w:rsid w:val="00E951F1"/>
    <w:rsid w:val="00E9529F"/>
    <w:rsid w:val="00E96080"/>
    <w:rsid w:val="00EA08D4"/>
    <w:rsid w:val="00EA0E42"/>
    <w:rsid w:val="00EA17E2"/>
    <w:rsid w:val="00EA17E3"/>
    <w:rsid w:val="00EA1D22"/>
    <w:rsid w:val="00EA2A3F"/>
    <w:rsid w:val="00EA3056"/>
    <w:rsid w:val="00EA363F"/>
    <w:rsid w:val="00EA3EB3"/>
    <w:rsid w:val="00EA55A1"/>
    <w:rsid w:val="00EA649F"/>
    <w:rsid w:val="00EA6712"/>
    <w:rsid w:val="00EA6793"/>
    <w:rsid w:val="00EA6974"/>
    <w:rsid w:val="00EA6B23"/>
    <w:rsid w:val="00EA76C5"/>
    <w:rsid w:val="00EA7952"/>
    <w:rsid w:val="00EA7BBC"/>
    <w:rsid w:val="00EA7DE5"/>
    <w:rsid w:val="00EB0547"/>
    <w:rsid w:val="00EB232C"/>
    <w:rsid w:val="00EB504C"/>
    <w:rsid w:val="00EB50AA"/>
    <w:rsid w:val="00EB61F2"/>
    <w:rsid w:val="00EB6863"/>
    <w:rsid w:val="00EB6B75"/>
    <w:rsid w:val="00EB6D34"/>
    <w:rsid w:val="00EB7606"/>
    <w:rsid w:val="00EB766D"/>
    <w:rsid w:val="00EC084B"/>
    <w:rsid w:val="00EC0AD3"/>
    <w:rsid w:val="00EC0C54"/>
    <w:rsid w:val="00EC1262"/>
    <w:rsid w:val="00EC1C9F"/>
    <w:rsid w:val="00EC1D6F"/>
    <w:rsid w:val="00EC25CD"/>
    <w:rsid w:val="00EC2ECA"/>
    <w:rsid w:val="00EC425F"/>
    <w:rsid w:val="00EC4802"/>
    <w:rsid w:val="00EC550B"/>
    <w:rsid w:val="00EC62AC"/>
    <w:rsid w:val="00ED0B4F"/>
    <w:rsid w:val="00ED12E7"/>
    <w:rsid w:val="00ED2418"/>
    <w:rsid w:val="00ED30A2"/>
    <w:rsid w:val="00ED3B0D"/>
    <w:rsid w:val="00ED3DA3"/>
    <w:rsid w:val="00ED4CD1"/>
    <w:rsid w:val="00ED536C"/>
    <w:rsid w:val="00ED5995"/>
    <w:rsid w:val="00EE0440"/>
    <w:rsid w:val="00EE0C8D"/>
    <w:rsid w:val="00EE26E4"/>
    <w:rsid w:val="00EE28D0"/>
    <w:rsid w:val="00EE2E1E"/>
    <w:rsid w:val="00EE4A99"/>
    <w:rsid w:val="00EE4FE4"/>
    <w:rsid w:val="00EE5027"/>
    <w:rsid w:val="00EF2D4E"/>
    <w:rsid w:val="00EF3290"/>
    <w:rsid w:val="00EF3793"/>
    <w:rsid w:val="00EF3C94"/>
    <w:rsid w:val="00EF4609"/>
    <w:rsid w:val="00EF75AD"/>
    <w:rsid w:val="00EF767C"/>
    <w:rsid w:val="00EF77F5"/>
    <w:rsid w:val="00EF793E"/>
    <w:rsid w:val="00EF7D96"/>
    <w:rsid w:val="00F00A3A"/>
    <w:rsid w:val="00F00C4B"/>
    <w:rsid w:val="00F0254C"/>
    <w:rsid w:val="00F02B8F"/>
    <w:rsid w:val="00F041D0"/>
    <w:rsid w:val="00F04D57"/>
    <w:rsid w:val="00F04FDD"/>
    <w:rsid w:val="00F053B0"/>
    <w:rsid w:val="00F07377"/>
    <w:rsid w:val="00F117C5"/>
    <w:rsid w:val="00F13050"/>
    <w:rsid w:val="00F13819"/>
    <w:rsid w:val="00F14310"/>
    <w:rsid w:val="00F1471F"/>
    <w:rsid w:val="00F157E0"/>
    <w:rsid w:val="00F16839"/>
    <w:rsid w:val="00F1737F"/>
    <w:rsid w:val="00F175F4"/>
    <w:rsid w:val="00F17CA0"/>
    <w:rsid w:val="00F212AA"/>
    <w:rsid w:val="00F21709"/>
    <w:rsid w:val="00F2218C"/>
    <w:rsid w:val="00F23DB5"/>
    <w:rsid w:val="00F248AC"/>
    <w:rsid w:val="00F25E6A"/>
    <w:rsid w:val="00F25ECC"/>
    <w:rsid w:val="00F260EB"/>
    <w:rsid w:val="00F26AEB"/>
    <w:rsid w:val="00F26D5A"/>
    <w:rsid w:val="00F26E2D"/>
    <w:rsid w:val="00F3098E"/>
    <w:rsid w:val="00F313B4"/>
    <w:rsid w:val="00F31750"/>
    <w:rsid w:val="00F31BDA"/>
    <w:rsid w:val="00F31D6D"/>
    <w:rsid w:val="00F3213E"/>
    <w:rsid w:val="00F33CB3"/>
    <w:rsid w:val="00F33E67"/>
    <w:rsid w:val="00F34BCB"/>
    <w:rsid w:val="00F35EFA"/>
    <w:rsid w:val="00F360C8"/>
    <w:rsid w:val="00F3637E"/>
    <w:rsid w:val="00F40183"/>
    <w:rsid w:val="00F40AF2"/>
    <w:rsid w:val="00F41112"/>
    <w:rsid w:val="00F414EB"/>
    <w:rsid w:val="00F41C93"/>
    <w:rsid w:val="00F41F55"/>
    <w:rsid w:val="00F42705"/>
    <w:rsid w:val="00F42A30"/>
    <w:rsid w:val="00F42B0A"/>
    <w:rsid w:val="00F43F09"/>
    <w:rsid w:val="00F46AAF"/>
    <w:rsid w:val="00F46D83"/>
    <w:rsid w:val="00F47B9F"/>
    <w:rsid w:val="00F47D05"/>
    <w:rsid w:val="00F5137F"/>
    <w:rsid w:val="00F53131"/>
    <w:rsid w:val="00F533CE"/>
    <w:rsid w:val="00F544B5"/>
    <w:rsid w:val="00F54A1F"/>
    <w:rsid w:val="00F54AE6"/>
    <w:rsid w:val="00F564AA"/>
    <w:rsid w:val="00F56806"/>
    <w:rsid w:val="00F5765D"/>
    <w:rsid w:val="00F578A4"/>
    <w:rsid w:val="00F6089D"/>
    <w:rsid w:val="00F6226F"/>
    <w:rsid w:val="00F62B2F"/>
    <w:rsid w:val="00F62D04"/>
    <w:rsid w:val="00F636A1"/>
    <w:rsid w:val="00F64725"/>
    <w:rsid w:val="00F65888"/>
    <w:rsid w:val="00F658B7"/>
    <w:rsid w:val="00F662BB"/>
    <w:rsid w:val="00F66A04"/>
    <w:rsid w:val="00F6766D"/>
    <w:rsid w:val="00F70921"/>
    <w:rsid w:val="00F70A7A"/>
    <w:rsid w:val="00F711FB"/>
    <w:rsid w:val="00F7121D"/>
    <w:rsid w:val="00F736F0"/>
    <w:rsid w:val="00F73816"/>
    <w:rsid w:val="00F73F0F"/>
    <w:rsid w:val="00F74272"/>
    <w:rsid w:val="00F74F41"/>
    <w:rsid w:val="00F76AFF"/>
    <w:rsid w:val="00F76DDC"/>
    <w:rsid w:val="00F77521"/>
    <w:rsid w:val="00F77D35"/>
    <w:rsid w:val="00F77D7E"/>
    <w:rsid w:val="00F800EF"/>
    <w:rsid w:val="00F80371"/>
    <w:rsid w:val="00F805A2"/>
    <w:rsid w:val="00F81B1A"/>
    <w:rsid w:val="00F81D6C"/>
    <w:rsid w:val="00F832F8"/>
    <w:rsid w:val="00F83814"/>
    <w:rsid w:val="00F8419A"/>
    <w:rsid w:val="00F850DB"/>
    <w:rsid w:val="00F851CB"/>
    <w:rsid w:val="00F85D1B"/>
    <w:rsid w:val="00F860E0"/>
    <w:rsid w:val="00F86AA5"/>
    <w:rsid w:val="00F86AA7"/>
    <w:rsid w:val="00F87384"/>
    <w:rsid w:val="00F90512"/>
    <w:rsid w:val="00F90D89"/>
    <w:rsid w:val="00F92A10"/>
    <w:rsid w:val="00F932DF"/>
    <w:rsid w:val="00F93DA5"/>
    <w:rsid w:val="00F93E1C"/>
    <w:rsid w:val="00F95196"/>
    <w:rsid w:val="00F95A9D"/>
    <w:rsid w:val="00F95B0E"/>
    <w:rsid w:val="00F963F0"/>
    <w:rsid w:val="00F96795"/>
    <w:rsid w:val="00F97EEF"/>
    <w:rsid w:val="00FA2047"/>
    <w:rsid w:val="00FA319E"/>
    <w:rsid w:val="00FA3A81"/>
    <w:rsid w:val="00FA48E7"/>
    <w:rsid w:val="00FA4EE0"/>
    <w:rsid w:val="00FA5CA3"/>
    <w:rsid w:val="00FA62BB"/>
    <w:rsid w:val="00FA6972"/>
    <w:rsid w:val="00FB1F86"/>
    <w:rsid w:val="00FB264B"/>
    <w:rsid w:val="00FB2722"/>
    <w:rsid w:val="00FB28B3"/>
    <w:rsid w:val="00FB2D06"/>
    <w:rsid w:val="00FB324A"/>
    <w:rsid w:val="00FB4DE0"/>
    <w:rsid w:val="00FB4E95"/>
    <w:rsid w:val="00FB51CB"/>
    <w:rsid w:val="00FB52EF"/>
    <w:rsid w:val="00FB62B1"/>
    <w:rsid w:val="00FB737F"/>
    <w:rsid w:val="00FB7558"/>
    <w:rsid w:val="00FC0B1C"/>
    <w:rsid w:val="00FC13B8"/>
    <w:rsid w:val="00FC1542"/>
    <w:rsid w:val="00FC15F1"/>
    <w:rsid w:val="00FC1B11"/>
    <w:rsid w:val="00FC24E2"/>
    <w:rsid w:val="00FC3DBB"/>
    <w:rsid w:val="00FC4397"/>
    <w:rsid w:val="00FC6940"/>
    <w:rsid w:val="00FD09D7"/>
    <w:rsid w:val="00FD0EA8"/>
    <w:rsid w:val="00FD2766"/>
    <w:rsid w:val="00FD3341"/>
    <w:rsid w:val="00FD5632"/>
    <w:rsid w:val="00FD5D7C"/>
    <w:rsid w:val="00FD691A"/>
    <w:rsid w:val="00FD780C"/>
    <w:rsid w:val="00FE03AE"/>
    <w:rsid w:val="00FE0F02"/>
    <w:rsid w:val="00FE1DBB"/>
    <w:rsid w:val="00FE22B2"/>
    <w:rsid w:val="00FE3618"/>
    <w:rsid w:val="00FE460C"/>
    <w:rsid w:val="00FE483C"/>
    <w:rsid w:val="00FE517B"/>
    <w:rsid w:val="00FE541A"/>
    <w:rsid w:val="00FE5D4C"/>
    <w:rsid w:val="00FE64A5"/>
    <w:rsid w:val="00FF238A"/>
    <w:rsid w:val="00FF28C6"/>
    <w:rsid w:val="00FF2BC3"/>
    <w:rsid w:val="00FF3C30"/>
    <w:rsid w:val="00FF3D0F"/>
    <w:rsid w:val="00FF3EFD"/>
    <w:rsid w:val="00FF4661"/>
    <w:rsid w:val="00FF4A05"/>
    <w:rsid w:val="00FF4D59"/>
    <w:rsid w:val="00FF5E15"/>
    <w:rsid w:val="00FF5FCA"/>
    <w:rsid w:val="00FF7842"/>
    <w:rsid w:val="00FF7A33"/>
    <w:rsid w:val="00FF7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5:docId w15:val="{17BC67FC-0FFC-411F-A367-C8F33153CD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D253B"/>
  </w:style>
  <w:style w:type="paragraph" w:styleId="Nagwek1">
    <w:name w:val="heading 1"/>
    <w:basedOn w:val="Normalny"/>
    <w:next w:val="Normalny"/>
    <w:link w:val="Nagwek1Znak"/>
    <w:uiPriority w:val="9"/>
    <w:qFormat/>
    <w:rsid w:val="00850AC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20B0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97F87"/>
    <w:pPr>
      <w:keepNext/>
      <w:keepLines/>
      <w:spacing w:before="40" w:after="0" w:line="256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711FB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AC1081"/>
    <w:rPr>
      <w:color w:val="0563C1" w:themeColor="hyperlink"/>
      <w:u w:val="single"/>
    </w:rPr>
  </w:style>
  <w:style w:type="paragraph" w:styleId="Tekstpodstawowywcity">
    <w:name w:val="Body Text Indent"/>
    <w:basedOn w:val="Normalny"/>
    <w:link w:val="TekstpodstawowywcityZnak"/>
    <w:rsid w:val="00DC4126"/>
    <w:pPr>
      <w:widowControl w:val="0"/>
      <w:suppressAutoHyphens/>
      <w:spacing w:after="0" w:line="240" w:lineRule="auto"/>
      <w:ind w:left="283"/>
      <w:jc w:val="both"/>
    </w:pPr>
    <w:rPr>
      <w:rFonts w:ascii="Thorndale" w:eastAsia="HG Mincho Light J" w:hAnsi="Thorndale" w:cs="Times New Roman"/>
      <w:color w:val="000000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C4126"/>
    <w:rPr>
      <w:rFonts w:ascii="Thorndale" w:eastAsia="HG Mincho Light J" w:hAnsi="Thorndale" w:cs="Times New Roman"/>
      <w:color w:val="000000"/>
      <w:sz w:val="24"/>
      <w:szCs w:val="20"/>
    </w:rPr>
  </w:style>
  <w:style w:type="paragraph" w:styleId="Tekstpodstawowy">
    <w:name w:val="Body Text"/>
    <w:basedOn w:val="Normalny"/>
    <w:link w:val="TekstpodstawowyZnak"/>
    <w:uiPriority w:val="99"/>
    <w:unhideWhenUsed/>
    <w:rsid w:val="00F414E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414EB"/>
  </w:style>
  <w:style w:type="paragraph" w:styleId="Akapitzlist">
    <w:name w:val="List Paragraph"/>
    <w:aliases w:val="sw tekst,normalny tekst,CW_Lista,Podsis rysunku,Obiekt,List Paragraph1,Punktowanie,List Paragraph"/>
    <w:basedOn w:val="Normalny"/>
    <w:link w:val="AkapitzlistZnak"/>
    <w:uiPriority w:val="34"/>
    <w:qFormat/>
    <w:rsid w:val="00A76932"/>
    <w:pPr>
      <w:ind w:left="720"/>
      <w:contextualSpacing/>
    </w:p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782F5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782F55"/>
  </w:style>
  <w:style w:type="paragraph" w:styleId="Nagwek">
    <w:name w:val="header"/>
    <w:aliases w:val="Znak"/>
    <w:basedOn w:val="Normalny"/>
    <w:link w:val="NagwekZnak"/>
    <w:uiPriority w:val="99"/>
    <w:unhideWhenUsed/>
    <w:rsid w:val="006B34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"/>
    <w:basedOn w:val="Domylnaczcionkaakapitu"/>
    <w:link w:val="Nagwek"/>
    <w:uiPriority w:val="99"/>
    <w:rsid w:val="006B347E"/>
  </w:style>
  <w:style w:type="paragraph" w:styleId="Stopka">
    <w:name w:val="footer"/>
    <w:basedOn w:val="Normalny"/>
    <w:link w:val="StopkaZnak"/>
    <w:uiPriority w:val="99"/>
    <w:unhideWhenUsed/>
    <w:rsid w:val="006B34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B347E"/>
  </w:style>
  <w:style w:type="paragraph" w:styleId="Tekstdymka">
    <w:name w:val="Balloon Text"/>
    <w:basedOn w:val="Normalny"/>
    <w:link w:val="TekstdymkaZnak"/>
    <w:uiPriority w:val="99"/>
    <w:semiHidden/>
    <w:unhideWhenUsed/>
    <w:rsid w:val="00F85D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D1B"/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rsid w:val="000439FE"/>
    <w:pPr>
      <w:spacing w:before="60" w:after="60" w:line="240" w:lineRule="auto"/>
      <w:ind w:left="851" w:hanging="295"/>
      <w:jc w:val="both"/>
    </w:pPr>
    <w:rPr>
      <w:rFonts w:ascii="MyriadPro-Regular" w:eastAsia="MyriadPro-Regular" w:hAnsi="MyriadPro-Regular" w:cs="MyriadPro-Regular"/>
      <w:sz w:val="24"/>
      <w:szCs w:val="24"/>
      <w:lang w:eastAsia="pl-PL"/>
    </w:rPr>
  </w:style>
  <w:style w:type="character" w:customStyle="1" w:styleId="AkapitzlistZnak">
    <w:name w:val="Akapit z listą Znak"/>
    <w:aliases w:val="sw tekst Znak,normalny tekst Znak,CW_Lista Znak,Podsis rysunku Znak,Obiekt Znak,List Paragraph1 Znak,Punktowanie Znak,List Paragraph Znak"/>
    <w:link w:val="Akapitzlist"/>
    <w:uiPriority w:val="34"/>
    <w:qFormat/>
    <w:rsid w:val="0090779D"/>
  </w:style>
  <w:style w:type="character" w:customStyle="1" w:styleId="Nagwek4Znak">
    <w:name w:val="Nagłówek 4 Znak"/>
    <w:basedOn w:val="Domylnaczcionkaakapitu"/>
    <w:link w:val="Nagwek4"/>
    <w:uiPriority w:val="9"/>
    <w:semiHidden/>
    <w:rsid w:val="00397F87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7F8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7F87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97F87"/>
    <w:rPr>
      <w:sz w:val="16"/>
      <w:szCs w:val="16"/>
    </w:rPr>
  </w:style>
  <w:style w:type="character" w:styleId="Wyrnieniedelikatne">
    <w:name w:val="Subtle Emphasis"/>
    <w:basedOn w:val="Domylnaczcionkaakapitu"/>
    <w:uiPriority w:val="19"/>
    <w:qFormat/>
    <w:rsid w:val="00397F87"/>
    <w:rPr>
      <w:i/>
      <w:iCs/>
      <w:color w:val="404040" w:themeColor="text1" w:themeTint="BF"/>
    </w:rPr>
  </w:style>
  <w:style w:type="character" w:customStyle="1" w:styleId="Nagwek1Znak">
    <w:name w:val="Nagłówek 1 Znak"/>
    <w:basedOn w:val="Domylnaczcionkaakapitu"/>
    <w:link w:val="Nagwek1"/>
    <w:uiPriority w:val="9"/>
    <w:rsid w:val="00850AC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Odwoanieprzypisudolnego">
    <w:name w:val="footnote reference"/>
    <w:uiPriority w:val="99"/>
    <w:rsid w:val="00E528FB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528FB"/>
  </w:style>
  <w:style w:type="paragraph" w:styleId="Tekstprzypisudolnego">
    <w:name w:val="footnote text"/>
    <w:basedOn w:val="Normalny"/>
    <w:link w:val="TekstprzypisudolnegoZnak"/>
    <w:uiPriority w:val="99"/>
    <w:qFormat/>
    <w:rsid w:val="00E528FB"/>
    <w:pPr>
      <w:spacing w:after="0" w:line="240" w:lineRule="auto"/>
    </w:pPr>
  </w:style>
  <w:style w:type="character" w:customStyle="1" w:styleId="TekstprzypisudolnegoZnak1">
    <w:name w:val="Tekst przypisu dolnego Znak1"/>
    <w:basedOn w:val="Domylnaczcionkaakapitu"/>
    <w:uiPriority w:val="99"/>
    <w:semiHidden/>
    <w:rsid w:val="00E528FB"/>
    <w:rPr>
      <w:sz w:val="20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20B0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711FB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Zwykytekst">
    <w:name w:val="Plain Text"/>
    <w:basedOn w:val="Normalny"/>
    <w:link w:val="ZwykytekstZnak"/>
    <w:rsid w:val="00CC4EC1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CC4EC1"/>
    <w:rPr>
      <w:rFonts w:ascii="Courier New" w:eastAsia="Times New Roman" w:hAnsi="Courier New" w:cs="Times New Roman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2704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2704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27043"/>
    <w:rPr>
      <w:vertAlign w:val="superscript"/>
    </w:rPr>
  </w:style>
  <w:style w:type="numbering" w:customStyle="1" w:styleId="WWNum4">
    <w:name w:val="WWNum4"/>
    <w:basedOn w:val="Bezlisty"/>
    <w:rsid w:val="001466B0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789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3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7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3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1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2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7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2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6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7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9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po.podkarpackie.pl/index.php/dowiedz-sie-wiecej-o-programie/wez-udzial-w-promocji-programu/1691-zasady-promocji-i-oznakowania-projektow-umowy-podpisane-od-1-stycznia-2018-rok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1F298A-E483-4553-A861-87BE746D76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4190</TotalTime>
  <Pages>3</Pages>
  <Words>1282</Words>
  <Characters>7692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Zaopatrzenie</dc:creator>
  <cp:keywords/>
  <dc:description/>
  <cp:lastModifiedBy>xxx</cp:lastModifiedBy>
  <cp:revision>6312</cp:revision>
  <cp:lastPrinted>2021-06-17T10:31:00Z</cp:lastPrinted>
  <dcterms:created xsi:type="dcterms:W3CDTF">2017-11-30T08:39:00Z</dcterms:created>
  <dcterms:modified xsi:type="dcterms:W3CDTF">2022-10-20T12:20:00Z</dcterms:modified>
</cp:coreProperties>
</file>