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533" w:rsidRDefault="00531533" w:rsidP="00531533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531533" w:rsidRDefault="00531533" w:rsidP="00531533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             r. w Przeworsku pomiędzy :</w:t>
      </w:r>
    </w:p>
    <w:p w:rsidR="00531533" w:rsidRDefault="00531533" w:rsidP="00531533">
      <w:pPr>
        <w:pStyle w:val="Zwykytekst"/>
        <w:jc w:val="center"/>
        <w:rPr>
          <w:rFonts w:ascii="Arial" w:hAnsi="Arial"/>
        </w:rPr>
      </w:pPr>
    </w:p>
    <w:p w:rsidR="00531533" w:rsidRDefault="00531533" w:rsidP="00531533">
      <w:pPr>
        <w:pStyle w:val="Zwykytekst"/>
        <w:numPr>
          <w:ilvl w:val="0"/>
          <w:numId w:val="8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794-15-27-016;  </w:t>
      </w:r>
      <w:r w:rsidRPr="00FF0839">
        <w:rPr>
          <w:rFonts w:ascii="Arial" w:hAnsi="Arial"/>
        </w:rPr>
        <w:t>BDO 000148840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 Jedynak -  Dyrektora</w:t>
      </w:r>
    </w:p>
    <w:p w:rsidR="00531533" w:rsidRDefault="00531533" w:rsidP="00531533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531533" w:rsidRDefault="00531533" w:rsidP="00531533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531533" w:rsidRPr="00B46836" w:rsidRDefault="00531533" w:rsidP="00531533">
      <w:pPr>
        <w:pStyle w:val="Zwykytekst"/>
        <w:numPr>
          <w:ilvl w:val="0"/>
          <w:numId w:val="8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adres:                                    NIP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</w:t>
      </w:r>
    </w:p>
    <w:p w:rsidR="00531533" w:rsidRPr="00036A43" w:rsidRDefault="00531533" w:rsidP="00531533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2A3E2D" w:rsidRDefault="002A3E2D" w:rsidP="00036A43">
      <w:pPr>
        <w:pStyle w:val="Zwykytekst"/>
        <w:ind w:left="426"/>
        <w:jc w:val="both"/>
        <w:rPr>
          <w:rFonts w:ascii="Arial" w:hAnsi="Arial"/>
        </w:rPr>
      </w:pPr>
    </w:p>
    <w:p w:rsidR="002A3E2D" w:rsidRDefault="002A3E2D" w:rsidP="00036A43">
      <w:pPr>
        <w:pStyle w:val="Zwykytekst"/>
        <w:ind w:left="426"/>
        <w:jc w:val="both"/>
        <w:rPr>
          <w:rFonts w:ascii="Arial" w:hAnsi="Arial"/>
        </w:rPr>
      </w:pPr>
    </w:p>
    <w:p w:rsidR="002A3E2D" w:rsidRPr="002A3E2D" w:rsidRDefault="002A3E2D" w:rsidP="00CE26C6">
      <w:pPr>
        <w:widowControl/>
        <w:suppressAutoHyphens w:val="0"/>
        <w:spacing w:line="276" w:lineRule="auto"/>
        <w:jc w:val="center"/>
        <w:rPr>
          <w:rFonts w:ascii="Arial" w:eastAsia="Times New Roman" w:hAnsi="Arial"/>
          <w:b/>
          <w:color w:val="auto"/>
          <w:sz w:val="20"/>
          <w:u w:val="single"/>
        </w:rPr>
      </w:pPr>
      <w:r w:rsidRPr="002A3E2D">
        <w:rPr>
          <w:rFonts w:ascii="Arial" w:eastAsia="Times New Roman" w:hAnsi="Arial"/>
          <w:b/>
          <w:color w:val="auto"/>
          <w:sz w:val="20"/>
          <w:u w:val="single"/>
        </w:rPr>
        <w:t>Artykuł 1</w:t>
      </w:r>
    </w:p>
    <w:p w:rsidR="002A3E2D" w:rsidRPr="002A3E2D" w:rsidRDefault="002A3E2D" w:rsidP="00CE26C6">
      <w:pPr>
        <w:widowControl/>
        <w:suppressAutoHyphens w:val="0"/>
        <w:spacing w:line="276" w:lineRule="auto"/>
        <w:jc w:val="both"/>
        <w:rPr>
          <w:rFonts w:ascii="Arial" w:eastAsia="Times New Roman" w:hAnsi="Arial"/>
          <w:color w:val="auto"/>
          <w:sz w:val="20"/>
        </w:rPr>
      </w:pPr>
      <w:r w:rsidRPr="002A3E2D">
        <w:rPr>
          <w:rFonts w:ascii="Arial" w:eastAsia="Times New Roman" w:hAnsi="Arial"/>
          <w:color w:val="auto"/>
          <w:sz w:val="20"/>
        </w:rPr>
        <w:t xml:space="preserve">        W wyniku przeprowadzonego post</w:t>
      </w:r>
      <w:r w:rsidRPr="002A3E2D">
        <w:rPr>
          <w:rFonts w:ascii="Arial" w:eastAsia="Times New Roman" w:hAnsi="Arial" w:hint="cs"/>
          <w:color w:val="auto"/>
          <w:sz w:val="20"/>
        </w:rPr>
        <w:t>ę</w:t>
      </w:r>
      <w:r w:rsidRPr="002A3E2D">
        <w:rPr>
          <w:rFonts w:ascii="Arial" w:eastAsia="Times New Roman" w:hAnsi="Arial"/>
          <w:color w:val="auto"/>
          <w:sz w:val="20"/>
        </w:rPr>
        <w:t>powania z pomini</w:t>
      </w:r>
      <w:r w:rsidRPr="002A3E2D">
        <w:rPr>
          <w:rFonts w:ascii="Arial" w:eastAsia="Times New Roman" w:hAnsi="Arial" w:hint="cs"/>
          <w:color w:val="auto"/>
          <w:sz w:val="20"/>
        </w:rPr>
        <w:t>ę</w:t>
      </w:r>
      <w:r w:rsidRPr="002A3E2D">
        <w:rPr>
          <w:rFonts w:ascii="Arial" w:eastAsia="Times New Roman" w:hAnsi="Arial"/>
          <w:color w:val="auto"/>
          <w:sz w:val="20"/>
        </w:rPr>
        <w:t>ciem przepisów ustawy z dnia 11 wrze</w:t>
      </w:r>
      <w:r w:rsidRPr="002A3E2D">
        <w:rPr>
          <w:rFonts w:ascii="Arial" w:eastAsia="Times New Roman" w:hAnsi="Arial" w:hint="cs"/>
          <w:color w:val="auto"/>
          <w:sz w:val="20"/>
        </w:rPr>
        <w:t>ś</w:t>
      </w:r>
      <w:r w:rsidRPr="002A3E2D">
        <w:rPr>
          <w:rFonts w:ascii="Arial" w:eastAsia="Times New Roman" w:hAnsi="Arial"/>
          <w:color w:val="auto"/>
          <w:sz w:val="20"/>
        </w:rPr>
        <w:t>nia 2019 r. Prawo zamówie</w:t>
      </w:r>
      <w:r w:rsidRPr="002A3E2D">
        <w:rPr>
          <w:rFonts w:ascii="Arial" w:eastAsia="Times New Roman" w:hAnsi="Arial" w:hint="cs"/>
          <w:color w:val="auto"/>
          <w:sz w:val="20"/>
        </w:rPr>
        <w:t>ń</w:t>
      </w:r>
      <w:r w:rsidRPr="002A3E2D">
        <w:rPr>
          <w:rFonts w:ascii="Arial" w:eastAsia="Times New Roman" w:hAnsi="Arial"/>
          <w:color w:val="auto"/>
          <w:sz w:val="20"/>
        </w:rPr>
        <w:t xml:space="preserve"> publicznych, na podstawie wewn</w:t>
      </w:r>
      <w:r w:rsidRPr="002A3E2D">
        <w:rPr>
          <w:rFonts w:ascii="Arial" w:eastAsia="Times New Roman" w:hAnsi="Arial" w:hint="cs"/>
          <w:color w:val="auto"/>
          <w:sz w:val="20"/>
        </w:rPr>
        <w:t>ę</w:t>
      </w:r>
      <w:r w:rsidRPr="002A3E2D">
        <w:rPr>
          <w:rFonts w:ascii="Arial" w:eastAsia="Times New Roman" w:hAnsi="Arial"/>
          <w:color w:val="auto"/>
          <w:sz w:val="20"/>
        </w:rPr>
        <w:t>trznego regulaminu. (nr sprawy SP ZOZ NZZP II 2400/34/21) Wykonawca zobowi</w:t>
      </w:r>
      <w:r w:rsidRPr="002A3E2D">
        <w:rPr>
          <w:rFonts w:ascii="Arial" w:eastAsia="Times New Roman" w:hAnsi="Arial" w:hint="cs"/>
          <w:color w:val="auto"/>
          <w:sz w:val="20"/>
        </w:rPr>
        <w:t>ą</w:t>
      </w:r>
      <w:r w:rsidRPr="002A3E2D">
        <w:rPr>
          <w:rFonts w:ascii="Arial" w:eastAsia="Times New Roman" w:hAnsi="Arial"/>
          <w:color w:val="auto"/>
          <w:sz w:val="20"/>
        </w:rPr>
        <w:t>zuje si</w:t>
      </w:r>
      <w:r w:rsidRPr="002A3E2D">
        <w:rPr>
          <w:rFonts w:ascii="Arial" w:eastAsia="Times New Roman" w:hAnsi="Arial" w:hint="cs"/>
          <w:color w:val="auto"/>
          <w:sz w:val="20"/>
        </w:rPr>
        <w:t>ę</w:t>
      </w:r>
      <w:r w:rsidRPr="002A3E2D">
        <w:rPr>
          <w:rFonts w:ascii="Arial" w:eastAsia="Times New Roman" w:hAnsi="Arial"/>
          <w:color w:val="auto"/>
          <w:sz w:val="20"/>
        </w:rPr>
        <w:t xml:space="preserve"> do dostawy pompowni/separatora ścieków, dalej „towarem” zgodnie z ofert</w:t>
      </w:r>
      <w:r w:rsidRPr="002A3E2D">
        <w:rPr>
          <w:rFonts w:ascii="Arial" w:eastAsia="Times New Roman" w:hAnsi="Arial" w:hint="cs"/>
          <w:color w:val="auto"/>
          <w:sz w:val="20"/>
        </w:rPr>
        <w:t>ą</w:t>
      </w:r>
      <w:r w:rsidRPr="002A3E2D">
        <w:rPr>
          <w:rFonts w:ascii="Arial" w:eastAsia="Times New Roman" w:hAnsi="Arial"/>
          <w:color w:val="auto"/>
          <w:sz w:val="20"/>
        </w:rPr>
        <w:t xml:space="preserve"> przetargow</w:t>
      </w:r>
      <w:r w:rsidRPr="002A3E2D">
        <w:rPr>
          <w:rFonts w:ascii="Arial" w:eastAsia="Times New Roman" w:hAnsi="Arial" w:hint="cs"/>
          <w:color w:val="auto"/>
          <w:sz w:val="20"/>
        </w:rPr>
        <w:t>ą</w:t>
      </w:r>
      <w:r w:rsidRPr="002A3E2D">
        <w:rPr>
          <w:rFonts w:ascii="Arial" w:eastAsia="Times New Roman" w:hAnsi="Arial"/>
          <w:color w:val="auto"/>
          <w:sz w:val="20"/>
        </w:rPr>
        <w:t xml:space="preserve"> Wykonawcy stanowiącą integralną część umowy.</w:t>
      </w:r>
    </w:p>
    <w:p w:rsidR="002A3E2D" w:rsidRPr="002A3E2D" w:rsidRDefault="002A3E2D" w:rsidP="002A3E2D">
      <w:pPr>
        <w:widowControl/>
        <w:suppressAutoHyphens w:val="0"/>
        <w:jc w:val="both"/>
        <w:rPr>
          <w:rFonts w:ascii="Arial" w:eastAsia="Times New Roman" w:hAnsi="Arial"/>
          <w:color w:val="auto"/>
          <w:sz w:val="20"/>
        </w:rPr>
      </w:pPr>
    </w:p>
    <w:p w:rsidR="002A3E2D" w:rsidRPr="002A3E2D" w:rsidRDefault="002A3E2D" w:rsidP="002A3E2D">
      <w:pPr>
        <w:widowControl/>
        <w:suppressAutoHyphens w:val="0"/>
        <w:jc w:val="center"/>
        <w:rPr>
          <w:rFonts w:ascii="Arial" w:eastAsia="Times New Roman" w:hAnsi="Arial"/>
          <w:b/>
          <w:color w:val="auto"/>
          <w:sz w:val="20"/>
          <w:u w:val="single"/>
        </w:rPr>
      </w:pPr>
      <w:r w:rsidRPr="002A3E2D">
        <w:rPr>
          <w:rFonts w:ascii="Arial" w:eastAsia="Times New Roman" w:hAnsi="Arial"/>
          <w:b/>
          <w:color w:val="auto"/>
          <w:sz w:val="20"/>
          <w:u w:val="single"/>
        </w:rPr>
        <w:t>Artykuł 2</w:t>
      </w:r>
    </w:p>
    <w:p w:rsidR="002A3E2D" w:rsidRPr="002A3E2D" w:rsidRDefault="002A3E2D" w:rsidP="002A3E2D">
      <w:pPr>
        <w:widowControl/>
        <w:numPr>
          <w:ilvl w:val="0"/>
          <w:numId w:val="1"/>
        </w:numPr>
        <w:suppressAutoHyphens w:val="0"/>
        <w:spacing w:line="259" w:lineRule="auto"/>
        <w:jc w:val="both"/>
        <w:rPr>
          <w:rFonts w:ascii="Arial" w:eastAsia="Times New Roman" w:hAnsi="Arial"/>
          <w:color w:val="auto"/>
          <w:sz w:val="20"/>
        </w:rPr>
      </w:pPr>
      <w:r w:rsidRPr="002A3E2D">
        <w:rPr>
          <w:rFonts w:ascii="Arial" w:eastAsia="Times New Roman" w:hAnsi="Arial"/>
          <w:color w:val="auto"/>
          <w:sz w:val="20"/>
        </w:rPr>
        <w:t xml:space="preserve">WYKONAWCA zobowiązuje się dostarczyć towar do magazynu ZAMAWIAJĄCEGO </w:t>
      </w:r>
      <w:r w:rsidRPr="002A3E2D">
        <w:rPr>
          <w:rFonts w:ascii="Arial" w:eastAsia="Times New Roman" w:hAnsi="Arial"/>
          <w:i/>
          <w:color w:val="auto"/>
          <w:sz w:val="20"/>
        </w:rPr>
        <w:t>(miejsce</w:t>
      </w:r>
      <w:r w:rsidRPr="002A3E2D">
        <w:rPr>
          <w:rFonts w:ascii="Arial" w:eastAsia="Times New Roman" w:hAnsi="Arial"/>
          <w:color w:val="auto"/>
          <w:sz w:val="20"/>
        </w:rPr>
        <w:t xml:space="preserve"> </w:t>
      </w:r>
      <w:r w:rsidRPr="002A3E2D">
        <w:rPr>
          <w:rFonts w:ascii="Arial" w:eastAsia="Times New Roman" w:hAnsi="Arial"/>
          <w:i/>
          <w:color w:val="auto"/>
          <w:sz w:val="20"/>
        </w:rPr>
        <w:t>przeznaczenia</w:t>
      </w:r>
      <w:r w:rsidRPr="002A3E2D">
        <w:rPr>
          <w:rFonts w:ascii="Arial" w:eastAsia="Times New Roman" w:hAnsi="Arial"/>
          <w:color w:val="auto"/>
          <w:sz w:val="20"/>
        </w:rPr>
        <w:t>) w terminie …… tygodni</w:t>
      </w:r>
      <w:r w:rsidRPr="002A3E2D">
        <w:rPr>
          <w:rFonts w:ascii="Arial" w:eastAsia="Times New Roman" w:hAnsi="Arial"/>
          <w:b/>
          <w:color w:val="auto"/>
          <w:sz w:val="20"/>
        </w:rPr>
        <w:t xml:space="preserve"> </w:t>
      </w:r>
      <w:r w:rsidRPr="002A3E2D">
        <w:rPr>
          <w:rFonts w:ascii="Arial" w:eastAsia="Times New Roman" w:hAnsi="Arial"/>
          <w:color w:val="auto"/>
          <w:sz w:val="20"/>
        </w:rPr>
        <w:t>od dnia zawarcia umowy.</w:t>
      </w:r>
    </w:p>
    <w:p w:rsidR="002A3E2D" w:rsidRPr="002A3E2D" w:rsidRDefault="002A3E2D" w:rsidP="002A3E2D">
      <w:pPr>
        <w:widowControl/>
        <w:numPr>
          <w:ilvl w:val="0"/>
          <w:numId w:val="1"/>
        </w:numPr>
        <w:suppressAutoHyphens w:val="0"/>
        <w:spacing w:line="259" w:lineRule="auto"/>
        <w:jc w:val="both"/>
        <w:rPr>
          <w:rFonts w:ascii="Arial" w:eastAsia="Times New Roman" w:hAnsi="Arial"/>
          <w:color w:val="auto"/>
          <w:sz w:val="20"/>
        </w:rPr>
      </w:pPr>
      <w:r w:rsidRPr="002A3E2D">
        <w:rPr>
          <w:rFonts w:ascii="Arial" w:eastAsia="Times New Roman" w:hAnsi="Arial"/>
          <w:color w:val="auto"/>
          <w:sz w:val="20"/>
        </w:rPr>
        <w:t xml:space="preserve">Dostawa towaru do miejsca przeznaczenia będzie dokonana na koszt i ryzyko WYKONAWCY </w:t>
      </w:r>
    </w:p>
    <w:p w:rsidR="002A3E2D" w:rsidRPr="002A3E2D" w:rsidRDefault="002A3E2D" w:rsidP="002A3E2D">
      <w:pPr>
        <w:widowControl/>
        <w:numPr>
          <w:ilvl w:val="0"/>
          <w:numId w:val="1"/>
        </w:numPr>
        <w:suppressAutoHyphens w:val="0"/>
        <w:spacing w:line="259" w:lineRule="auto"/>
        <w:jc w:val="both"/>
        <w:rPr>
          <w:rFonts w:ascii="Arial" w:eastAsia="Times New Roman" w:hAnsi="Arial"/>
          <w:color w:val="auto"/>
          <w:sz w:val="20"/>
        </w:rPr>
      </w:pPr>
      <w:r w:rsidRPr="002A3E2D">
        <w:rPr>
          <w:rFonts w:ascii="Arial" w:eastAsia="Times New Roman" w:hAnsi="Arial"/>
          <w:color w:val="auto"/>
          <w:sz w:val="20"/>
        </w:rPr>
        <w:t>Odbiór towaru zostanie potwierdzony protokołem zdawczo – odbiorczym podpisanym przez strony umowy.</w:t>
      </w:r>
    </w:p>
    <w:p w:rsidR="002A3E2D" w:rsidRPr="002A3E2D" w:rsidRDefault="002A3E2D" w:rsidP="002A3E2D">
      <w:pPr>
        <w:widowControl/>
        <w:numPr>
          <w:ilvl w:val="0"/>
          <w:numId w:val="1"/>
        </w:numPr>
        <w:suppressAutoHyphens w:val="0"/>
        <w:spacing w:line="259" w:lineRule="auto"/>
        <w:jc w:val="both"/>
        <w:rPr>
          <w:rFonts w:ascii="Arial" w:eastAsia="Times New Roman" w:hAnsi="Arial"/>
          <w:color w:val="auto"/>
          <w:sz w:val="20"/>
        </w:rPr>
      </w:pPr>
      <w:r w:rsidRPr="002A3E2D">
        <w:rPr>
          <w:rFonts w:ascii="Arial" w:eastAsia="Times New Roman" w:hAnsi="Arial"/>
          <w:color w:val="auto"/>
          <w:sz w:val="20"/>
        </w:rPr>
        <w:t>Zamawiający będzie miał prawo odmówić odbioru towaru w przypadku, gdy nie będzie on zgodny z ofertą, sprawny technicznie lub posiadał widoczne uszkodzenia i wady. W takim przypadku Zamawiający będzie miał prawo odstąpić od umowy z winy Wykonawcy i żądać kar umownych, o których mowa w art. 6 pkt. 4.</w:t>
      </w:r>
    </w:p>
    <w:p w:rsidR="002A3E2D" w:rsidRPr="002A3E2D" w:rsidRDefault="002A3E2D" w:rsidP="002A3E2D">
      <w:pPr>
        <w:widowControl/>
        <w:numPr>
          <w:ilvl w:val="0"/>
          <w:numId w:val="1"/>
        </w:numPr>
        <w:suppressAutoHyphens w:val="0"/>
        <w:spacing w:line="259" w:lineRule="auto"/>
        <w:jc w:val="both"/>
        <w:rPr>
          <w:rFonts w:ascii="Arial" w:eastAsia="Times New Roman" w:hAnsi="Arial"/>
          <w:color w:val="auto"/>
          <w:sz w:val="20"/>
        </w:rPr>
      </w:pPr>
      <w:r w:rsidRPr="002A3E2D">
        <w:rPr>
          <w:rFonts w:ascii="Arial" w:eastAsia="Times New Roman" w:hAnsi="Arial"/>
          <w:color w:val="auto"/>
          <w:sz w:val="20"/>
        </w:rPr>
        <w:t>Wykonawca zobowiązuje się dostarczyć Zamawiającemu wraz z towarem instrukcję obsługi w języku polskim.</w:t>
      </w:r>
    </w:p>
    <w:p w:rsidR="002A3E2D" w:rsidRPr="002A3E2D" w:rsidRDefault="002A3E2D" w:rsidP="002A3E2D">
      <w:pPr>
        <w:widowControl/>
        <w:suppressAutoHyphens w:val="0"/>
        <w:jc w:val="both"/>
        <w:rPr>
          <w:rFonts w:ascii="Arial" w:eastAsia="Times New Roman" w:hAnsi="Arial"/>
          <w:color w:val="auto"/>
          <w:sz w:val="20"/>
        </w:rPr>
      </w:pPr>
    </w:p>
    <w:p w:rsidR="002A3E2D" w:rsidRPr="002A3E2D" w:rsidRDefault="002A3E2D" w:rsidP="002A3E2D">
      <w:pPr>
        <w:widowControl/>
        <w:suppressAutoHyphens w:val="0"/>
        <w:jc w:val="center"/>
        <w:outlineLvl w:val="0"/>
        <w:rPr>
          <w:rFonts w:ascii="Arial" w:eastAsia="Times New Roman" w:hAnsi="Arial"/>
          <w:b/>
          <w:color w:val="auto"/>
          <w:sz w:val="20"/>
          <w:u w:val="single"/>
        </w:rPr>
      </w:pPr>
      <w:r w:rsidRPr="002A3E2D">
        <w:rPr>
          <w:rFonts w:ascii="Arial" w:eastAsia="Times New Roman" w:hAnsi="Arial"/>
          <w:b/>
          <w:color w:val="auto"/>
          <w:sz w:val="20"/>
          <w:u w:val="single"/>
        </w:rPr>
        <w:t>Artykuł 3</w:t>
      </w:r>
    </w:p>
    <w:p w:rsidR="002A3E2D" w:rsidRPr="002A3E2D" w:rsidRDefault="002A3E2D" w:rsidP="002A3E2D">
      <w:pPr>
        <w:widowControl/>
        <w:numPr>
          <w:ilvl w:val="0"/>
          <w:numId w:val="2"/>
        </w:numPr>
        <w:suppressAutoHyphens w:val="0"/>
        <w:spacing w:line="259" w:lineRule="auto"/>
        <w:jc w:val="both"/>
        <w:rPr>
          <w:rFonts w:ascii="Arial" w:eastAsia="Times New Roman" w:hAnsi="Arial"/>
          <w:color w:val="auto"/>
          <w:sz w:val="20"/>
        </w:rPr>
      </w:pPr>
      <w:r w:rsidRPr="002A3E2D">
        <w:rPr>
          <w:rFonts w:ascii="Arial" w:eastAsia="Times New Roman" w:hAnsi="Arial"/>
          <w:color w:val="auto"/>
          <w:sz w:val="20"/>
        </w:rPr>
        <w:t>ZAMAWIAJĄCY zapłaci WYKONAWCY cenę brutto w wysokości:            zł.</w:t>
      </w:r>
    </w:p>
    <w:p w:rsidR="002A3E2D" w:rsidRPr="002A3E2D" w:rsidRDefault="002A3E2D" w:rsidP="002A3E2D">
      <w:pPr>
        <w:widowControl/>
        <w:suppressAutoHyphens w:val="0"/>
        <w:jc w:val="both"/>
        <w:rPr>
          <w:rFonts w:ascii="Arial" w:eastAsia="Times New Roman" w:hAnsi="Arial"/>
          <w:color w:val="auto"/>
          <w:sz w:val="20"/>
        </w:rPr>
      </w:pPr>
      <w:r w:rsidRPr="002A3E2D">
        <w:rPr>
          <w:rFonts w:ascii="Arial" w:eastAsia="Times New Roman" w:hAnsi="Arial"/>
          <w:color w:val="auto"/>
          <w:sz w:val="20"/>
        </w:rPr>
        <w:t xml:space="preserve">     </w:t>
      </w:r>
      <w:r>
        <w:rPr>
          <w:rFonts w:ascii="Arial" w:eastAsia="Times New Roman" w:hAnsi="Arial"/>
          <w:color w:val="auto"/>
          <w:sz w:val="20"/>
        </w:rPr>
        <w:t xml:space="preserve"> </w:t>
      </w:r>
      <w:r w:rsidRPr="002A3E2D">
        <w:rPr>
          <w:rFonts w:ascii="Arial" w:eastAsia="Times New Roman" w:hAnsi="Arial"/>
          <w:color w:val="auto"/>
          <w:sz w:val="20"/>
        </w:rPr>
        <w:t xml:space="preserve"> (słownie:) w tym     % podatek VAT w wysokości:      zł.</w:t>
      </w:r>
    </w:p>
    <w:p w:rsidR="002A3E2D" w:rsidRPr="002A3E2D" w:rsidRDefault="002A3E2D" w:rsidP="002A3E2D">
      <w:pPr>
        <w:widowControl/>
        <w:suppressAutoHyphens w:val="0"/>
        <w:ind w:left="426" w:hanging="426"/>
        <w:jc w:val="both"/>
        <w:rPr>
          <w:rFonts w:ascii="Arial" w:eastAsia="Times New Roman" w:hAnsi="Arial"/>
          <w:color w:val="auto"/>
          <w:sz w:val="20"/>
        </w:rPr>
      </w:pPr>
      <w:r w:rsidRPr="002A3E2D">
        <w:rPr>
          <w:rFonts w:ascii="Arial" w:eastAsia="Times New Roman" w:hAnsi="Arial"/>
          <w:color w:val="auto"/>
          <w:sz w:val="20"/>
        </w:rPr>
        <w:t xml:space="preserve">       ZAMAWIAJ</w:t>
      </w:r>
      <w:r w:rsidRPr="002A3E2D">
        <w:rPr>
          <w:rFonts w:ascii="Arial" w:eastAsia="Times New Roman" w:hAnsi="Arial" w:hint="cs"/>
          <w:color w:val="auto"/>
          <w:sz w:val="20"/>
        </w:rPr>
        <w:t>Ą</w:t>
      </w:r>
      <w:r w:rsidRPr="002A3E2D">
        <w:rPr>
          <w:rFonts w:ascii="Arial" w:eastAsia="Times New Roman" w:hAnsi="Arial"/>
          <w:color w:val="auto"/>
          <w:sz w:val="20"/>
        </w:rPr>
        <w:t>CY zobowi</w:t>
      </w:r>
      <w:r w:rsidRPr="002A3E2D">
        <w:rPr>
          <w:rFonts w:ascii="Arial" w:eastAsia="Times New Roman" w:hAnsi="Arial" w:hint="cs"/>
          <w:color w:val="auto"/>
          <w:sz w:val="20"/>
        </w:rPr>
        <w:t>ą</w:t>
      </w:r>
      <w:r w:rsidRPr="002A3E2D">
        <w:rPr>
          <w:rFonts w:ascii="Arial" w:eastAsia="Times New Roman" w:hAnsi="Arial"/>
          <w:color w:val="auto"/>
          <w:sz w:val="20"/>
        </w:rPr>
        <w:t>zuje si</w:t>
      </w:r>
      <w:r w:rsidRPr="002A3E2D">
        <w:rPr>
          <w:rFonts w:ascii="Arial" w:eastAsia="Times New Roman" w:hAnsi="Arial" w:hint="cs"/>
          <w:color w:val="auto"/>
          <w:sz w:val="20"/>
        </w:rPr>
        <w:t>ę</w:t>
      </w:r>
      <w:r w:rsidRPr="002A3E2D">
        <w:rPr>
          <w:rFonts w:ascii="Arial" w:eastAsia="Times New Roman" w:hAnsi="Arial"/>
          <w:color w:val="auto"/>
          <w:sz w:val="20"/>
        </w:rPr>
        <w:t xml:space="preserve"> zap</w:t>
      </w:r>
      <w:r w:rsidRPr="002A3E2D">
        <w:rPr>
          <w:rFonts w:ascii="Arial" w:eastAsia="Times New Roman" w:hAnsi="Arial" w:hint="cs"/>
          <w:color w:val="auto"/>
          <w:sz w:val="20"/>
        </w:rPr>
        <w:t>ł</w:t>
      </w:r>
      <w:r w:rsidRPr="002A3E2D">
        <w:rPr>
          <w:rFonts w:ascii="Arial" w:eastAsia="Times New Roman" w:hAnsi="Arial"/>
          <w:color w:val="auto"/>
          <w:sz w:val="20"/>
        </w:rPr>
        <w:t>aci</w:t>
      </w:r>
      <w:r w:rsidRPr="002A3E2D">
        <w:rPr>
          <w:rFonts w:ascii="Arial" w:eastAsia="Times New Roman" w:hAnsi="Arial" w:hint="cs"/>
          <w:color w:val="auto"/>
          <w:sz w:val="20"/>
        </w:rPr>
        <w:t>ć</w:t>
      </w:r>
      <w:r w:rsidRPr="002A3E2D">
        <w:rPr>
          <w:rFonts w:ascii="Arial" w:eastAsia="Times New Roman" w:hAnsi="Arial"/>
          <w:color w:val="auto"/>
          <w:sz w:val="20"/>
        </w:rPr>
        <w:t xml:space="preserve"> WYKONAWCY nale</w:t>
      </w:r>
      <w:r w:rsidRPr="002A3E2D">
        <w:rPr>
          <w:rFonts w:ascii="Arial" w:eastAsia="Times New Roman" w:hAnsi="Arial" w:hint="cs"/>
          <w:color w:val="auto"/>
          <w:sz w:val="20"/>
        </w:rPr>
        <w:t>ż</w:t>
      </w:r>
      <w:r w:rsidRPr="002A3E2D">
        <w:rPr>
          <w:rFonts w:ascii="Arial" w:eastAsia="Times New Roman" w:hAnsi="Arial"/>
          <w:color w:val="auto"/>
          <w:sz w:val="20"/>
        </w:rPr>
        <w:t>n</w:t>
      </w:r>
      <w:r w:rsidRPr="002A3E2D">
        <w:rPr>
          <w:rFonts w:ascii="Arial" w:eastAsia="Times New Roman" w:hAnsi="Arial" w:hint="cs"/>
          <w:color w:val="auto"/>
          <w:sz w:val="20"/>
        </w:rPr>
        <w:t>ą</w:t>
      </w:r>
      <w:r w:rsidRPr="002A3E2D">
        <w:rPr>
          <w:rFonts w:ascii="Arial" w:eastAsia="Times New Roman" w:hAnsi="Arial"/>
          <w:color w:val="auto"/>
          <w:sz w:val="20"/>
        </w:rPr>
        <w:t xml:space="preserve"> cen</w:t>
      </w:r>
      <w:r w:rsidRPr="002A3E2D">
        <w:rPr>
          <w:rFonts w:ascii="Arial" w:eastAsia="Times New Roman" w:hAnsi="Arial" w:hint="cs"/>
          <w:color w:val="auto"/>
          <w:sz w:val="20"/>
        </w:rPr>
        <w:t>ę</w:t>
      </w:r>
      <w:r w:rsidRPr="002A3E2D">
        <w:rPr>
          <w:rFonts w:ascii="Arial" w:eastAsia="Times New Roman" w:hAnsi="Arial"/>
          <w:color w:val="auto"/>
          <w:sz w:val="20"/>
        </w:rPr>
        <w:t xml:space="preserve"> w ci</w:t>
      </w:r>
      <w:r w:rsidRPr="002A3E2D">
        <w:rPr>
          <w:rFonts w:ascii="Arial" w:eastAsia="Times New Roman" w:hAnsi="Arial" w:hint="cs"/>
          <w:color w:val="auto"/>
          <w:sz w:val="20"/>
        </w:rPr>
        <w:t>ą</w:t>
      </w:r>
      <w:r w:rsidRPr="002A3E2D">
        <w:rPr>
          <w:rFonts w:ascii="Arial" w:eastAsia="Times New Roman" w:hAnsi="Arial"/>
          <w:color w:val="auto"/>
          <w:sz w:val="20"/>
        </w:rPr>
        <w:t>gu 60 dni od dnia otrzymania faktury VAT.</w:t>
      </w:r>
    </w:p>
    <w:p w:rsidR="002A3E2D" w:rsidRPr="002A3E2D" w:rsidRDefault="002A3E2D" w:rsidP="002A3E2D">
      <w:pPr>
        <w:widowControl/>
        <w:numPr>
          <w:ilvl w:val="0"/>
          <w:numId w:val="10"/>
        </w:numPr>
        <w:suppressAutoHyphens w:val="0"/>
        <w:spacing w:line="259" w:lineRule="auto"/>
        <w:jc w:val="both"/>
        <w:rPr>
          <w:rFonts w:ascii="Arial" w:eastAsia="Times New Roman" w:hAnsi="Arial"/>
          <w:color w:val="auto"/>
          <w:sz w:val="20"/>
        </w:rPr>
      </w:pPr>
      <w:r w:rsidRPr="002A3E2D">
        <w:rPr>
          <w:rFonts w:ascii="Arial" w:eastAsia="Times New Roman" w:hAnsi="Arial"/>
          <w:color w:val="auto"/>
          <w:sz w:val="20"/>
        </w:rPr>
        <w:t>Podstawą wystawienia przez WYKONAWCĘ faktury VAT będzie protokół zdawczo – odbiorczy potwierdzający dostawę  towaru.</w:t>
      </w:r>
    </w:p>
    <w:p w:rsidR="002A3E2D" w:rsidRPr="002A3E2D" w:rsidRDefault="002A3E2D" w:rsidP="002A3E2D">
      <w:pPr>
        <w:widowControl/>
        <w:suppressAutoHyphens w:val="0"/>
        <w:rPr>
          <w:rFonts w:ascii="Arial" w:eastAsia="Times New Roman" w:hAnsi="Arial"/>
          <w:iCs/>
          <w:color w:val="auto"/>
          <w:sz w:val="20"/>
        </w:rPr>
      </w:pPr>
    </w:p>
    <w:p w:rsidR="002A3E2D" w:rsidRPr="002A3E2D" w:rsidRDefault="002A3E2D" w:rsidP="002A3E2D">
      <w:pPr>
        <w:widowControl/>
        <w:suppressAutoHyphens w:val="0"/>
        <w:jc w:val="center"/>
        <w:rPr>
          <w:rFonts w:ascii="Arial" w:eastAsia="Times New Roman" w:hAnsi="Arial"/>
          <w:iCs/>
          <w:color w:val="auto"/>
          <w:sz w:val="20"/>
        </w:rPr>
      </w:pPr>
      <w:r w:rsidRPr="002A3E2D">
        <w:rPr>
          <w:rFonts w:ascii="Arial" w:eastAsia="Times New Roman" w:hAnsi="Arial"/>
          <w:b/>
          <w:color w:val="auto"/>
          <w:sz w:val="20"/>
          <w:u w:val="single"/>
        </w:rPr>
        <w:t>Artykuł 4</w:t>
      </w:r>
    </w:p>
    <w:p w:rsidR="002A3E2D" w:rsidRPr="002A3E2D" w:rsidRDefault="002A3E2D" w:rsidP="002A3E2D">
      <w:pPr>
        <w:widowControl/>
        <w:numPr>
          <w:ilvl w:val="0"/>
          <w:numId w:val="5"/>
        </w:numPr>
        <w:suppressAutoHyphens w:val="0"/>
        <w:spacing w:line="259" w:lineRule="auto"/>
        <w:ind w:left="426" w:hanging="426"/>
        <w:jc w:val="both"/>
        <w:rPr>
          <w:rFonts w:ascii="Arial" w:hAnsi="Arial"/>
          <w:sz w:val="20"/>
        </w:rPr>
      </w:pPr>
      <w:r w:rsidRPr="002A3E2D">
        <w:rPr>
          <w:rFonts w:ascii="Arial" w:hAnsi="Arial"/>
          <w:sz w:val="20"/>
        </w:rPr>
        <w:t>Wykonawca udziela</w:t>
      </w:r>
      <w:r w:rsidRPr="002A3E2D">
        <w:rPr>
          <w:rFonts w:ascii="Arial" w:hAnsi="Arial"/>
          <w:b/>
          <w:sz w:val="20"/>
        </w:rPr>
        <w:t xml:space="preserve"> 24 miesięcy</w:t>
      </w:r>
      <w:r w:rsidRPr="002A3E2D">
        <w:rPr>
          <w:rFonts w:ascii="Arial" w:hAnsi="Arial"/>
          <w:sz w:val="20"/>
        </w:rPr>
        <w:t xml:space="preserve"> gwarancji jakości i rękojmi licząc od daty podpisania protokołu odbioru towaru i w tym celu wyda Zamawiającemu stosowne dokumenty.</w:t>
      </w:r>
    </w:p>
    <w:p w:rsidR="002A3E2D" w:rsidRPr="002A3E2D" w:rsidRDefault="002A3E2D" w:rsidP="002A3E2D">
      <w:pPr>
        <w:widowControl/>
        <w:numPr>
          <w:ilvl w:val="0"/>
          <w:numId w:val="5"/>
        </w:numPr>
        <w:tabs>
          <w:tab w:val="left" w:pos="567"/>
        </w:tabs>
        <w:suppressAutoHyphens w:val="0"/>
        <w:spacing w:line="259" w:lineRule="auto"/>
        <w:ind w:left="426" w:hanging="426"/>
        <w:jc w:val="both"/>
        <w:rPr>
          <w:rFonts w:ascii="Arial" w:hAnsi="Arial"/>
          <w:sz w:val="20"/>
        </w:rPr>
      </w:pPr>
      <w:r w:rsidRPr="002A3E2D">
        <w:rPr>
          <w:rFonts w:ascii="Arial" w:hAnsi="Arial"/>
          <w:sz w:val="20"/>
        </w:rPr>
        <w:t>Czas naprawy gwarancyjnej nie może być dłuższy niż 5 dni licząc od daty powiadomienia Wykonawcy o wystąpieniu wady.</w:t>
      </w:r>
    </w:p>
    <w:p w:rsidR="002A3E2D" w:rsidRPr="002A3E2D" w:rsidRDefault="002A3E2D" w:rsidP="002A3E2D">
      <w:pPr>
        <w:widowControl/>
        <w:tabs>
          <w:tab w:val="left" w:pos="567"/>
        </w:tabs>
        <w:suppressAutoHyphens w:val="0"/>
        <w:ind w:left="426"/>
        <w:jc w:val="both"/>
        <w:rPr>
          <w:rFonts w:ascii="Arial" w:hAnsi="Arial"/>
          <w:sz w:val="20"/>
        </w:rPr>
      </w:pPr>
    </w:p>
    <w:p w:rsidR="002A3E2D" w:rsidRPr="002A3E2D" w:rsidRDefault="002A3E2D" w:rsidP="002A3E2D">
      <w:pPr>
        <w:widowControl/>
        <w:suppressAutoHyphens w:val="0"/>
        <w:jc w:val="center"/>
        <w:rPr>
          <w:rFonts w:ascii="Arial" w:eastAsia="Times New Roman" w:hAnsi="Arial"/>
          <w:b/>
          <w:color w:val="auto"/>
          <w:sz w:val="20"/>
          <w:u w:val="single"/>
        </w:rPr>
      </w:pPr>
      <w:r w:rsidRPr="002A3E2D">
        <w:rPr>
          <w:rFonts w:ascii="Arial" w:eastAsia="Times New Roman" w:hAnsi="Arial"/>
          <w:b/>
          <w:color w:val="auto"/>
          <w:sz w:val="20"/>
          <w:u w:val="single"/>
        </w:rPr>
        <w:t>Artykuł 5</w:t>
      </w:r>
    </w:p>
    <w:p w:rsidR="002A3E2D" w:rsidRPr="002A3E2D" w:rsidRDefault="002A3E2D" w:rsidP="002A3E2D">
      <w:pPr>
        <w:widowControl/>
        <w:tabs>
          <w:tab w:val="num" w:pos="360"/>
        </w:tabs>
        <w:suppressAutoHyphens w:val="0"/>
        <w:jc w:val="both"/>
        <w:rPr>
          <w:rFonts w:ascii="Arial" w:eastAsia="Times New Roman" w:hAnsi="Arial"/>
          <w:color w:val="auto"/>
          <w:sz w:val="20"/>
        </w:rPr>
      </w:pPr>
      <w:r w:rsidRPr="002A3E2D">
        <w:rPr>
          <w:rFonts w:ascii="Arial" w:eastAsia="Times New Roman" w:hAnsi="Arial"/>
          <w:color w:val="auto"/>
          <w:sz w:val="20"/>
        </w:rPr>
        <w:t>1.</w:t>
      </w:r>
      <w:r w:rsidRPr="002A3E2D">
        <w:rPr>
          <w:rFonts w:ascii="Arial" w:eastAsia="Times New Roman" w:hAnsi="Arial"/>
          <w:color w:val="auto"/>
          <w:sz w:val="20"/>
        </w:rPr>
        <w:tab/>
        <w:t>WYKONAWCA zapewnia ZAMAWIAJĄCEMU autoryzowany serwis gwarancyjny i  pogwarancyjny</w:t>
      </w:r>
    </w:p>
    <w:p w:rsidR="002A3E2D" w:rsidRPr="002A3E2D" w:rsidRDefault="002A3E2D" w:rsidP="002A3E2D">
      <w:pPr>
        <w:widowControl/>
        <w:tabs>
          <w:tab w:val="num" w:pos="360"/>
          <w:tab w:val="left" w:pos="3686"/>
        </w:tabs>
        <w:suppressAutoHyphens w:val="0"/>
        <w:ind w:left="426" w:hanging="426"/>
        <w:jc w:val="both"/>
        <w:rPr>
          <w:rFonts w:ascii="Arial" w:eastAsia="Times New Roman" w:hAnsi="Arial"/>
          <w:color w:val="auto"/>
          <w:sz w:val="20"/>
        </w:rPr>
      </w:pPr>
      <w:r w:rsidRPr="002A3E2D">
        <w:rPr>
          <w:rFonts w:ascii="Arial" w:eastAsia="Times New Roman" w:hAnsi="Arial"/>
          <w:color w:val="auto"/>
          <w:sz w:val="20"/>
        </w:rPr>
        <w:t>2.</w:t>
      </w:r>
      <w:r w:rsidRPr="002A3E2D">
        <w:rPr>
          <w:rFonts w:ascii="Arial" w:eastAsia="Times New Roman" w:hAnsi="Arial"/>
          <w:color w:val="auto"/>
          <w:sz w:val="20"/>
        </w:rPr>
        <w:tab/>
        <w:t>WYKONAWCA zapewni dostęp do serwisu i do części w okresie minimum 10 lat od upływu okresu gwarancyjnego.</w:t>
      </w:r>
    </w:p>
    <w:p w:rsidR="002A3E2D" w:rsidRPr="002A3E2D" w:rsidRDefault="002A3E2D" w:rsidP="002A3E2D">
      <w:pPr>
        <w:widowControl/>
        <w:suppressAutoHyphens w:val="0"/>
        <w:jc w:val="both"/>
        <w:rPr>
          <w:rFonts w:ascii="Arial" w:eastAsia="Times New Roman" w:hAnsi="Arial"/>
          <w:color w:val="auto"/>
          <w:sz w:val="20"/>
        </w:rPr>
      </w:pPr>
    </w:p>
    <w:p w:rsidR="002A3E2D" w:rsidRPr="002A3E2D" w:rsidRDefault="002A3E2D" w:rsidP="002A3E2D">
      <w:pPr>
        <w:widowControl/>
        <w:suppressAutoHyphens w:val="0"/>
        <w:jc w:val="center"/>
        <w:rPr>
          <w:rFonts w:ascii="Arial" w:eastAsia="Times New Roman" w:hAnsi="Arial"/>
          <w:b/>
          <w:color w:val="auto"/>
          <w:sz w:val="20"/>
          <w:u w:val="single"/>
        </w:rPr>
      </w:pPr>
      <w:r w:rsidRPr="002A3E2D">
        <w:rPr>
          <w:rFonts w:ascii="Arial" w:eastAsia="Times New Roman" w:hAnsi="Arial"/>
          <w:b/>
          <w:color w:val="auto"/>
          <w:sz w:val="20"/>
          <w:u w:val="single"/>
        </w:rPr>
        <w:t>Artykuł 6</w:t>
      </w:r>
    </w:p>
    <w:p w:rsidR="002A3E2D" w:rsidRPr="002A3E2D" w:rsidRDefault="002A3E2D" w:rsidP="00CE26C6">
      <w:pPr>
        <w:widowControl/>
        <w:numPr>
          <w:ilvl w:val="0"/>
          <w:numId w:val="6"/>
        </w:numPr>
        <w:suppressAutoHyphens w:val="0"/>
        <w:ind w:left="360" w:hanging="360"/>
        <w:jc w:val="both"/>
        <w:rPr>
          <w:rFonts w:ascii="Arial" w:hAnsi="Arial"/>
          <w:sz w:val="20"/>
        </w:rPr>
      </w:pPr>
      <w:r w:rsidRPr="002A3E2D">
        <w:rPr>
          <w:rFonts w:ascii="Arial" w:hAnsi="Arial"/>
          <w:sz w:val="20"/>
        </w:rPr>
        <w:t xml:space="preserve">W przypadku nie dotrzymania terminu dostawy określonego w art. 2 pkt 1, Zamawiający będzie miał prawo naliczyć karę umowną w wysokości 0,5 % wartości umowy za każdy dzień zwłoki ponad termin dostawy. </w:t>
      </w:r>
    </w:p>
    <w:p w:rsidR="00CE26C6" w:rsidRDefault="002A3E2D" w:rsidP="00CE26C6">
      <w:pPr>
        <w:widowControl/>
        <w:numPr>
          <w:ilvl w:val="0"/>
          <w:numId w:val="6"/>
        </w:numPr>
        <w:suppressAutoHyphens w:val="0"/>
        <w:spacing w:line="259" w:lineRule="auto"/>
        <w:ind w:left="360" w:hanging="360"/>
        <w:jc w:val="both"/>
        <w:rPr>
          <w:rFonts w:ascii="Arial" w:hAnsi="Arial"/>
          <w:sz w:val="20"/>
        </w:rPr>
      </w:pPr>
      <w:r w:rsidRPr="002A3E2D">
        <w:rPr>
          <w:rFonts w:ascii="Arial" w:hAnsi="Arial"/>
          <w:sz w:val="20"/>
        </w:rPr>
        <w:t>Nie tracąc praw do kary umownej, o której mowa w pkt. 1, Zamawiający w razie opóźnienia</w:t>
      </w:r>
    </w:p>
    <w:p w:rsidR="002A3E2D" w:rsidRPr="002A3E2D" w:rsidRDefault="002A3E2D" w:rsidP="00CE26C6">
      <w:pPr>
        <w:widowControl/>
        <w:suppressAutoHyphens w:val="0"/>
        <w:spacing w:line="259" w:lineRule="auto"/>
        <w:ind w:left="360"/>
        <w:jc w:val="both"/>
        <w:rPr>
          <w:rFonts w:ascii="Arial" w:hAnsi="Arial"/>
          <w:sz w:val="20"/>
        </w:rPr>
      </w:pPr>
      <w:r w:rsidRPr="002A3E2D">
        <w:rPr>
          <w:rFonts w:ascii="Arial" w:hAnsi="Arial"/>
          <w:sz w:val="20"/>
        </w:rPr>
        <w:lastRenderedPageBreak/>
        <w:t>w dostawie towaru powyżej 7 dni może wyznaczyć Wykonawcy dodatkowy termin dostawy, a gdy zwłoka przekroczy 10 dni od daty dostawy wyznaczonej w art. 2 pkt. 1, Zamawiający może od umowy odstąpić z winy Wykonawcy i żądać kar umownych o których mowa w pkt. 4.</w:t>
      </w:r>
      <w:bookmarkStart w:id="0" w:name="_GoBack"/>
      <w:bookmarkEnd w:id="0"/>
    </w:p>
    <w:p w:rsidR="002A3E2D" w:rsidRPr="002A3E2D" w:rsidRDefault="002A3E2D" w:rsidP="002A3E2D">
      <w:pPr>
        <w:widowControl/>
        <w:numPr>
          <w:ilvl w:val="0"/>
          <w:numId w:val="6"/>
        </w:numPr>
        <w:suppressAutoHyphens w:val="0"/>
        <w:spacing w:line="259" w:lineRule="auto"/>
        <w:ind w:left="360" w:hanging="360"/>
        <w:jc w:val="both"/>
        <w:rPr>
          <w:rFonts w:ascii="Arial" w:hAnsi="Arial"/>
          <w:sz w:val="20"/>
        </w:rPr>
      </w:pPr>
      <w:r w:rsidRPr="002A3E2D">
        <w:rPr>
          <w:rFonts w:ascii="Arial" w:hAnsi="Arial"/>
          <w:sz w:val="20"/>
        </w:rPr>
        <w:t xml:space="preserve">W przypadku zwłoki w usunięciu wad usterek w stosunku do terminu ustalonego w art. 4 pkt.4, Wykonawca zapłaci karę umowną w wysokości 0,5 % wartości umowy za każdy dzień zwłoki. </w:t>
      </w:r>
    </w:p>
    <w:p w:rsidR="002A3E2D" w:rsidRPr="002A3E2D" w:rsidRDefault="002A3E2D" w:rsidP="002A3E2D">
      <w:pPr>
        <w:widowControl/>
        <w:numPr>
          <w:ilvl w:val="0"/>
          <w:numId w:val="6"/>
        </w:numPr>
        <w:suppressAutoHyphens w:val="0"/>
        <w:spacing w:line="259" w:lineRule="auto"/>
        <w:ind w:left="360" w:hanging="360"/>
        <w:jc w:val="both"/>
        <w:rPr>
          <w:rFonts w:ascii="Arial" w:hAnsi="Arial"/>
          <w:sz w:val="20"/>
        </w:rPr>
      </w:pPr>
      <w:r w:rsidRPr="002A3E2D">
        <w:rPr>
          <w:rFonts w:ascii="Arial" w:hAnsi="Arial"/>
          <w:sz w:val="20"/>
        </w:rPr>
        <w:t xml:space="preserve">W przypadku odstąpienia Zamawiającego od umowy z winy Wykonawcy, Wykonawca zapłaci Zamawiającemu karę umowną w wysokości  5 % wartości umowy. </w:t>
      </w:r>
    </w:p>
    <w:p w:rsidR="002A3E2D" w:rsidRPr="002A3E2D" w:rsidRDefault="002A3E2D" w:rsidP="002A3E2D">
      <w:pPr>
        <w:widowControl/>
        <w:numPr>
          <w:ilvl w:val="0"/>
          <w:numId w:val="6"/>
        </w:numPr>
        <w:suppressAutoHyphens w:val="0"/>
        <w:spacing w:line="259" w:lineRule="auto"/>
        <w:ind w:left="360" w:hanging="360"/>
        <w:jc w:val="both"/>
        <w:rPr>
          <w:rFonts w:ascii="Arial" w:hAnsi="Arial"/>
          <w:sz w:val="20"/>
        </w:rPr>
      </w:pPr>
      <w:r w:rsidRPr="002A3E2D">
        <w:rPr>
          <w:rFonts w:ascii="Arial" w:hAnsi="Arial"/>
          <w:sz w:val="20"/>
        </w:rPr>
        <w:t>W przypadku gdyby w wyniku niewykonania  lub  nienależytego  wykonania umowy  przez Wykonawcę z powodów wymienionych wyżej u Zamawiającego powstała szkoda  przewyższająca ustanowioną karę umowną, Zamawiający ma prawo żądać od Wykonawcy odszkodowania uzupełniającego.</w:t>
      </w:r>
    </w:p>
    <w:p w:rsidR="002A3E2D" w:rsidRPr="002A3E2D" w:rsidRDefault="002A3E2D" w:rsidP="002A3E2D">
      <w:pPr>
        <w:widowControl/>
        <w:numPr>
          <w:ilvl w:val="0"/>
          <w:numId w:val="6"/>
        </w:numPr>
        <w:suppressAutoHyphens w:val="0"/>
        <w:spacing w:line="259" w:lineRule="auto"/>
        <w:ind w:left="360" w:hanging="360"/>
        <w:jc w:val="both"/>
        <w:rPr>
          <w:rFonts w:ascii="Arial" w:hAnsi="Arial"/>
          <w:sz w:val="20"/>
        </w:rPr>
      </w:pPr>
      <w:r w:rsidRPr="002A3E2D">
        <w:rPr>
          <w:rFonts w:ascii="Arial" w:hAnsi="Arial"/>
          <w:sz w:val="20"/>
        </w:rPr>
        <w:t>W przypadku zaistnienia okoliczności  uzasadniających zapłatę kar umownych, kary umowne  Wykonawca  zobowiązany  jest zapłacić niezwłocznie po  otrzymaniu  pisemnego wezwania Zmawiającego.</w:t>
      </w:r>
    </w:p>
    <w:p w:rsidR="002A3E2D" w:rsidRPr="002A3E2D" w:rsidRDefault="002A3E2D" w:rsidP="002A3E2D">
      <w:pPr>
        <w:widowControl/>
        <w:numPr>
          <w:ilvl w:val="0"/>
          <w:numId w:val="6"/>
        </w:numPr>
        <w:suppressAutoHyphens w:val="0"/>
        <w:spacing w:line="259" w:lineRule="auto"/>
        <w:ind w:left="360" w:hanging="360"/>
        <w:jc w:val="both"/>
        <w:rPr>
          <w:rFonts w:ascii="Arial" w:hAnsi="Arial"/>
          <w:sz w:val="20"/>
        </w:rPr>
      </w:pPr>
      <w:r w:rsidRPr="002A3E2D">
        <w:rPr>
          <w:rFonts w:ascii="Arial" w:hAnsi="Arial"/>
          <w:sz w:val="20"/>
        </w:rPr>
        <w:t>Maksymalna wysokość kar umownych nie może przekroczyć 10% wynagrodzenia umownego brutto</w:t>
      </w:r>
    </w:p>
    <w:p w:rsidR="002A3E2D" w:rsidRPr="002A3E2D" w:rsidRDefault="002A3E2D" w:rsidP="002A3E2D">
      <w:pPr>
        <w:tabs>
          <w:tab w:val="left" w:pos="720"/>
        </w:tabs>
        <w:ind w:left="360"/>
        <w:jc w:val="both"/>
        <w:rPr>
          <w:rFonts w:ascii="Arial" w:hAnsi="Arial"/>
          <w:sz w:val="20"/>
        </w:rPr>
      </w:pPr>
    </w:p>
    <w:p w:rsidR="002A3E2D" w:rsidRPr="002A3E2D" w:rsidRDefault="002A3E2D" w:rsidP="002A3E2D">
      <w:pPr>
        <w:keepNext/>
        <w:widowControl/>
        <w:suppressAutoHyphens w:val="0"/>
        <w:overflowPunct w:val="0"/>
        <w:autoSpaceDE w:val="0"/>
        <w:autoSpaceDN w:val="0"/>
        <w:adjustRightInd w:val="0"/>
        <w:jc w:val="center"/>
        <w:textAlignment w:val="baseline"/>
        <w:outlineLvl w:val="4"/>
        <w:rPr>
          <w:rFonts w:ascii="Arial" w:eastAsia="Times New Roman" w:hAnsi="Arial"/>
          <w:b/>
          <w:color w:val="auto"/>
          <w:sz w:val="20"/>
          <w:u w:val="single"/>
        </w:rPr>
      </w:pPr>
      <w:r w:rsidRPr="002A3E2D">
        <w:rPr>
          <w:rFonts w:ascii="Arial" w:eastAsia="Times New Roman" w:hAnsi="Arial"/>
          <w:b/>
          <w:color w:val="auto"/>
          <w:sz w:val="20"/>
          <w:u w:val="single"/>
        </w:rPr>
        <w:t>Artykuł 7</w:t>
      </w:r>
    </w:p>
    <w:p w:rsidR="002A3E2D" w:rsidRPr="002A3E2D" w:rsidRDefault="002A3E2D" w:rsidP="002A3E2D">
      <w:pPr>
        <w:widowControl/>
        <w:numPr>
          <w:ilvl w:val="0"/>
          <w:numId w:val="7"/>
        </w:numPr>
        <w:suppressAutoHyphens w:val="0"/>
        <w:spacing w:line="259" w:lineRule="auto"/>
        <w:ind w:left="284" w:hanging="284"/>
        <w:jc w:val="both"/>
        <w:rPr>
          <w:rFonts w:ascii="Arial" w:eastAsia="Times New Roman" w:hAnsi="Arial"/>
          <w:color w:val="auto"/>
          <w:sz w:val="20"/>
        </w:rPr>
      </w:pPr>
      <w:r w:rsidRPr="002A3E2D">
        <w:rPr>
          <w:rFonts w:ascii="Arial" w:eastAsia="Times New Roman" w:hAnsi="Arial"/>
          <w:color w:val="auto"/>
          <w:sz w:val="20"/>
        </w:rPr>
        <w:t>Wszystkie zmiany lub uzupełnienia niniejszej umowy wymagają formy pi</w:t>
      </w:r>
      <w:r>
        <w:rPr>
          <w:rFonts w:ascii="Arial" w:eastAsia="Times New Roman" w:hAnsi="Arial"/>
          <w:color w:val="auto"/>
          <w:sz w:val="20"/>
        </w:rPr>
        <w:t>semnej pod rygorem  nieważności.</w:t>
      </w:r>
    </w:p>
    <w:p w:rsidR="002A3E2D" w:rsidRPr="002A3E2D" w:rsidRDefault="002A3E2D" w:rsidP="002A3E2D">
      <w:pPr>
        <w:widowControl/>
        <w:numPr>
          <w:ilvl w:val="0"/>
          <w:numId w:val="7"/>
        </w:numPr>
        <w:tabs>
          <w:tab w:val="num" w:pos="284"/>
        </w:tabs>
        <w:suppressAutoHyphens w:val="0"/>
        <w:spacing w:line="259" w:lineRule="auto"/>
        <w:ind w:left="284" w:hanging="284"/>
        <w:jc w:val="both"/>
        <w:rPr>
          <w:rFonts w:ascii="Arial" w:eastAsia="Times New Roman" w:hAnsi="Arial"/>
          <w:color w:val="auto"/>
          <w:sz w:val="20"/>
        </w:rPr>
      </w:pPr>
      <w:r w:rsidRPr="002A3E2D">
        <w:rPr>
          <w:rFonts w:ascii="Arial" w:eastAsia="Times New Roman" w:hAnsi="Arial"/>
          <w:color w:val="auto"/>
          <w:sz w:val="20"/>
        </w:rPr>
        <w:t>W sprawach nieuregulowanych niniejsza umową zastosowanie mieć będą przepisy</w:t>
      </w:r>
      <w:r>
        <w:rPr>
          <w:rFonts w:ascii="Arial" w:eastAsia="Times New Roman" w:hAnsi="Arial"/>
          <w:color w:val="auto"/>
          <w:sz w:val="20"/>
        </w:rPr>
        <w:t xml:space="preserve"> Kodeksu Cywilnego.</w:t>
      </w:r>
    </w:p>
    <w:p w:rsidR="002A3E2D" w:rsidRPr="002A3E2D" w:rsidRDefault="002A3E2D" w:rsidP="002A3E2D">
      <w:pPr>
        <w:widowControl/>
        <w:numPr>
          <w:ilvl w:val="0"/>
          <w:numId w:val="7"/>
        </w:numPr>
        <w:tabs>
          <w:tab w:val="num" w:pos="284"/>
        </w:tabs>
        <w:suppressAutoHyphens w:val="0"/>
        <w:spacing w:line="259" w:lineRule="auto"/>
        <w:ind w:left="284" w:hanging="284"/>
        <w:jc w:val="both"/>
        <w:rPr>
          <w:rFonts w:ascii="Arial" w:eastAsia="Times New Roman" w:hAnsi="Arial"/>
          <w:color w:val="auto"/>
          <w:sz w:val="20"/>
        </w:rPr>
      </w:pPr>
      <w:r w:rsidRPr="002A3E2D">
        <w:rPr>
          <w:rFonts w:ascii="Arial" w:eastAsia="Times New Roman" w:hAnsi="Arial"/>
          <w:color w:val="auto"/>
          <w:sz w:val="20"/>
        </w:rPr>
        <w:t>Ewentualne spory wynikające z niniejszej umowy rozstrzygać będzie Sąd właściwie miejscowo dla Zamawiającego</w:t>
      </w:r>
    </w:p>
    <w:p w:rsidR="002A3E2D" w:rsidRPr="002A3E2D" w:rsidRDefault="002A3E2D" w:rsidP="002A3E2D">
      <w:pPr>
        <w:widowControl/>
        <w:numPr>
          <w:ilvl w:val="0"/>
          <w:numId w:val="7"/>
        </w:numPr>
        <w:tabs>
          <w:tab w:val="num" w:pos="284"/>
        </w:tabs>
        <w:suppressAutoHyphens w:val="0"/>
        <w:spacing w:line="259" w:lineRule="auto"/>
        <w:ind w:left="284" w:hanging="284"/>
        <w:jc w:val="both"/>
        <w:rPr>
          <w:rFonts w:ascii="Arial" w:eastAsia="Times New Roman" w:hAnsi="Arial"/>
          <w:color w:val="auto"/>
          <w:sz w:val="20"/>
        </w:rPr>
      </w:pPr>
      <w:r w:rsidRPr="002A3E2D">
        <w:rPr>
          <w:rFonts w:ascii="Arial" w:eastAsia="Times New Roman" w:hAnsi="Arial"/>
          <w:color w:val="auto"/>
          <w:sz w:val="20"/>
        </w:rPr>
        <w:t>Umowa sporządzona zostaje w dwóch jednobrzmiących egzemplarzach, gdzie 1 egzemplarz otrzymuje WYKONAWCA, 1 egzemplarz ZAMAWIAJĄCY</w:t>
      </w:r>
    </w:p>
    <w:p w:rsidR="002A3E2D" w:rsidRPr="002A3E2D" w:rsidRDefault="002A3E2D" w:rsidP="002A3E2D">
      <w:pPr>
        <w:widowControl/>
        <w:suppressAutoHyphens w:val="0"/>
        <w:jc w:val="both"/>
        <w:rPr>
          <w:rFonts w:ascii="Arial" w:eastAsia="Times New Roman" w:hAnsi="Arial"/>
          <w:b/>
          <w:color w:val="auto"/>
          <w:sz w:val="20"/>
          <w:u w:val="single"/>
        </w:rPr>
      </w:pPr>
    </w:p>
    <w:p w:rsidR="002A3E2D" w:rsidRPr="002A3E2D" w:rsidRDefault="002A3E2D" w:rsidP="002A3E2D">
      <w:pPr>
        <w:widowControl/>
        <w:suppressAutoHyphens w:val="0"/>
        <w:jc w:val="both"/>
        <w:rPr>
          <w:rFonts w:ascii="Arial" w:eastAsia="Times New Roman" w:hAnsi="Arial"/>
          <w:b/>
          <w:color w:val="auto"/>
          <w:sz w:val="20"/>
          <w:u w:val="single"/>
        </w:rPr>
      </w:pPr>
    </w:p>
    <w:p w:rsidR="002A3E2D" w:rsidRPr="002A3E2D" w:rsidRDefault="002A3E2D" w:rsidP="002A3E2D">
      <w:pPr>
        <w:rPr>
          <w:sz w:val="20"/>
        </w:rPr>
      </w:pPr>
      <w:r w:rsidRPr="002A3E2D">
        <w:rPr>
          <w:rFonts w:ascii="Arial" w:hAnsi="Arial"/>
          <w:b/>
          <w:sz w:val="20"/>
        </w:rPr>
        <w:t xml:space="preserve">WYKONAWCA: </w:t>
      </w:r>
      <w:r w:rsidRPr="002A3E2D">
        <w:rPr>
          <w:rFonts w:ascii="Arial" w:hAnsi="Arial"/>
          <w:sz w:val="20"/>
        </w:rPr>
        <w:t xml:space="preserve"> </w:t>
      </w:r>
      <w:r w:rsidRPr="002A3E2D">
        <w:rPr>
          <w:rFonts w:ascii="Arial" w:hAnsi="Arial"/>
          <w:sz w:val="20"/>
        </w:rPr>
        <w:tab/>
        <w:t xml:space="preserve">                                                                                               </w:t>
      </w:r>
      <w:r w:rsidRPr="002A3E2D">
        <w:rPr>
          <w:rFonts w:ascii="Arial" w:hAnsi="Arial"/>
          <w:b/>
          <w:sz w:val="20"/>
        </w:rPr>
        <w:t>ZAMAWIAJĄCY:</w:t>
      </w:r>
    </w:p>
    <w:p w:rsidR="002A3E2D" w:rsidRPr="002A3E2D" w:rsidRDefault="002A3E2D" w:rsidP="002A3E2D">
      <w:pPr>
        <w:widowControl/>
        <w:suppressAutoHyphens w:val="0"/>
        <w:spacing w:line="276" w:lineRule="auto"/>
        <w:jc w:val="both"/>
        <w:outlineLvl w:val="0"/>
        <w:rPr>
          <w:rFonts w:ascii="Arial" w:eastAsia="Times New Roman" w:hAnsi="Arial" w:cs="Arial"/>
          <w:b/>
          <w:color w:val="auto"/>
          <w:sz w:val="20"/>
        </w:rPr>
      </w:pPr>
    </w:p>
    <w:p w:rsidR="002A3E2D" w:rsidRPr="002A3E2D" w:rsidRDefault="002A3E2D" w:rsidP="002A3E2D">
      <w:pPr>
        <w:widowControl/>
        <w:suppressAutoHyphens w:val="0"/>
        <w:spacing w:line="276" w:lineRule="auto"/>
        <w:jc w:val="both"/>
        <w:outlineLvl w:val="0"/>
        <w:rPr>
          <w:rFonts w:ascii="Arial" w:eastAsia="Times New Roman" w:hAnsi="Arial" w:cs="Arial"/>
          <w:b/>
          <w:color w:val="auto"/>
          <w:sz w:val="20"/>
        </w:rPr>
      </w:pPr>
    </w:p>
    <w:p w:rsidR="002A3E2D" w:rsidRDefault="002A3E2D" w:rsidP="002A3E2D">
      <w:pPr>
        <w:widowControl/>
        <w:suppressAutoHyphens w:val="0"/>
        <w:spacing w:line="276" w:lineRule="auto"/>
        <w:jc w:val="both"/>
        <w:outlineLvl w:val="0"/>
        <w:rPr>
          <w:rFonts w:ascii="Arial" w:eastAsia="Times New Roman" w:hAnsi="Arial" w:cs="Arial"/>
          <w:b/>
          <w:color w:val="auto"/>
          <w:sz w:val="20"/>
        </w:rPr>
      </w:pPr>
    </w:p>
    <w:p w:rsidR="002A3E2D" w:rsidRDefault="002A3E2D" w:rsidP="002A3E2D">
      <w:pPr>
        <w:widowControl/>
        <w:suppressAutoHyphens w:val="0"/>
        <w:spacing w:line="276" w:lineRule="auto"/>
        <w:jc w:val="both"/>
        <w:outlineLvl w:val="0"/>
        <w:rPr>
          <w:rFonts w:ascii="Arial" w:eastAsia="Times New Roman" w:hAnsi="Arial" w:cs="Arial"/>
          <w:b/>
          <w:color w:val="auto"/>
          <w:sz w:val="20"/>
        </w:rPr>
      </w:pPr>
    </w:p>
    <w:p w:rsidR="002A3E2D" w:rsidRDefault="002A3E2D" w:rsidP="002A3E2D">
      <w:pPr>
        <w:widowControl/>
        <w:suppressAutoHyphens w:val="0"/>
        <w:spacing w:line="276" w:lineRule="auto"/>
        <w:jc w:val="both"/>
        <w:outlineLvl w:val="0"/>
        <w:rPr>
          <w:rFonts w:ascii="Arial" w:eastAsia="Times New Roman" w:hAnsi="Arial" w:cs="Arial"/>
          <w:b/>
          <w:color w:val="auto"/>
          <w:sz w:val="20"/>
        </w:rPr>
      </w:pPr>
    </w:p>
    <w:p w:rsidR="002A3E2D" w:rsidRPr="002A3E2D" w:rsidRDefault="002A3E2D" w:rsidP="002A3E2D">
      <w:pPr>
        <w:widowControl/>
        <w:suppressAutoHyphens w:val="0"/>
        <w:spacing w:line="276" w:lineRule="auto"/>
        <w:jc w:val="both"/>
        <w:outlineLvl w:val="0"/>
        <w:rPr>
          <w:rFonts w:ascii="Arial" w:eastAsia="Times New Roman" w:hAnsi="Arial" w:cs="Arial"/>
          <w:b/>
          <w:color w:val="auto"/>
          <w:sz w:val="20"/>
        </w:rPr>
      </w:pPr>
    </w:p>
    <w:p w:rsidR="002A3E2D" w:rsidRPr="002A3E2D" w:rsidRDefault="002A3E2D" w:rsidP="002A3E2D">
      <w:pPr>
        <w:widowControl/>
        <w:suppressAutoHyphens w:val="0"/>
        <w:spacing w:line="276" w:lineRule="auto"/>
        <w:jc w:val="both"/>
        <w:outlineLvl w:val="0"/>
        <w:rPr>
          <w:rFonts w:ascii="Arial" w:eastAsia="Times New Roman" w:hAnsi="Arial" w:cs="Arial"/>
          <w:b/>
          <w:color w:val="auto"/>
          <w:sz w:val="20"/>
        </w:rPr>
      </w:pPr>
    </w:p>
    <w:p w:rsidR="002A3E2D" w:rsidRPr="002A3E2D" w:rsidRDefault="002A3E2D" w:rsidP="002A3E2D">
      <w:pPr>
        <w:widowControl/>
        <w:suppressAutoHyphens w:val="0"/>
        <w:jc w:val="both"/>
        <w:rPr>
          <w:rFonts w:ascii="Arial" w:eastAsia="Times New Roman" w:hAnsi="Arial"/>
          <w:color w:val="auto"/>
          <w:sz w:val="16"/>
          <w:szCs w:val="16"/>
        </w:rPr>
      </w:pPr>
      <w:r w:rsidRPr="002A3E2D">
        <w:rPr>
          <w:rFonts w:ascii="Arial" w:eastAsia="Times New Roman" w:hAnsi="Arial"/>
          <w:color w:val="auto"/>
          <w:sz w:val="16"/>
          <w:szCs w:val="16"/>
        </w:rPr>
        <w:t>Klauzula informacyjna (RODO):</w:t>
      </w:r>
    </w:p>
    <w:p w:rsidR="002A3E2D" w:rsidRPr="002A3E2D" w:rsidRDefault="002A3E2D" w:rsidP="002A3E2D">
      <w:pPr>
        <w:widowControl/>
        <w:numPr>
          <w:ilvl w:val="0"/>
          <w:numId w:val="9"/>
        </w:numPr>
        <w:suppressAutoHyphens w:val="0"/>
        <w:spacing w:line="259" w:lineRule="auto"/>
        <w:ind w:left="426"/>
        <w:jc w:val="both"/>
        <w:rPr>
          <w:rFonts w:ascii="Arial" w:eastAsia="Times New Roman" w:hAnsi="Arial"/>
          <w:color w:val="auto"/>
          <w:sz w:val="16"/>
          <w:szCs w:val="16"/>
        </w:rPr>
      </w:pPr>
      <w:r w:rsidRPr="002A3E2D">
        <w:rPr>
          <w:rFonts w:ascii="Arial" w:eastAsia="Times New Roman" w:hAnsi="Arial"/>
          <w:color w:val="auto"/>
          <w:sz w:val="16"/>
          <w:szCs w:val="16"/>
        </w:rPr>
        <w:t xml:space="preserve">Każda ze stron umowy oświadcza, że jest administratorem danych osobowych w rozumieniu Rozporządzenia Parlamentu Europejskiego i Rady (UE) 2016/679 z dnia 27 kwietnia 2016 r. </w:t>
      </w:r>
      <w:r w:rsidRPr="002A3E2D">
        <w:rPr>
          <w:rFonts w:ascii="Arial" w:eastAsia="Times New Roman" w:hAnsi="Arial"/>
          <w:iCs/>
          <w:color w:val="auto"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2A3E2D">
        <w:rPr>
          <w:rFonts w:ascii="Arial" w:eastAsia="Times New Roman" w:hAnsi="Arial"/>
          <w:color w:val="auto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2A3E2D" w:rsidRPr="002A3E2D" w:rsidRDefault="002A3E2D" w:rsidP="002A3E2D">
      <w:pPr>
        <w:widowControl/>
        <w:numPr>
          <w:ilvl w:val="0"/>
          <w:numId w:val="9"/>
        </w:numPr>
        <w:suppressAutoHyphens w:val="0"/>
        <w:spacing w:line="259" w:lineRule="auto"/>
        <w:ind w:left="426"/>
        <w:jc w:val="both"/>
        <w:rPr>
          <w:rFonts w:ascii="Arial" w:eastAsia="Times New Roman" w:hAnsi="Arial"/>
          <w:color w:val="auto"/>
          <w:sz w:val="16"/>
          <w:szCs w:val="16"/>
        </w:rPr>
      </w:pPr>
      <w:r w:rsidRPr="002A3E2D">
        <w:rPr>
          <w:rFonts w:ascii="Arial" w:eastAsia="Times New Roman" w:hAnsi="Arial"/>
          <w:color w:val="auto"/>
          <w:sz w:val="16"/>
          <w:szCs w:val="16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2A3E2D" w:rsidRPr="002A3E2D" w:rsidRDefault="002A3E2D" w:rsidP="002A3E2D">
      <w:pPr>
        <w:widowControl/>
        <w:numPr>
          <w:ilvl w:val="0"/>
          <w:numId w:val="9"/>
        </w:numPr>
        <w:suppressAutoHyphens w:val="0"/>
        <w:spacing w:line="259" w:lineRule="auto"/>
        <w:ind w:left="426"/>
        <w:jc w:val="both"/>
        <w:rPr>
          <w:rFonts w:ascii="Arial" w:eastAsia="Times New Roman" w:hAnsi="Arial"/>
          <w:color w:val="auto"/>
          <w:sz w:val="16"/>
          <w:szCs w:val="16"/>
        </w:rPr>
      </w:pPr>
      <w:r w:rsidRPr="002A3E2D">
        <w:rPr>
          <w:rFonts w:ascii="Arial" w:eastAsia="Times New Roman" w:hAnsi="Arial"/>
          <w:color w:val="auto"/>
          <w:sz w:val="16"/>
          <w:szCs w:val="16"/>
        </w:rPr>
        <w:t>Strony zobowiązują się do ochrony danych osobowych udostępnionych wzajemnie w związku   z wykonywaniem Umowy, w tym do wdrożenia oraz stosowania środków technicznych  i organizacyjnych zapewniających odpowiedni stopień bezpieczeństwa danych osobowych zgodnie z przepisami prawa, a w szczególności z ustawą z dnia 10.05.2018 r</w:t>
      </w:r>
      <w:r w:rsidRPr="002A3E2D">
        <w:rPr>
          <w:rFonts w:ascii="Arial" w:eastAsia="Times New Roman" w:hAnsi="Arial"/>
          <w:i/>
          <w:iCs/>
          <w:color w:val="auto"/>
          <w:sz w:val="16"/>
          <w:szCs w:val="16"/>
        </w:rPr>
        <w:t xml:space="preserve">. </w:t>
      </w:r>
      <w:r w:rsidRPr="002A3E2D">
        <w:rPr>
          <w:rFonts w:ascii="Arial" w:eastAsia="Times New Roman" w:hAnsi="Arial"/>
          <w:iCs/>
          <w:color w:val="auto"/>
          <w:sz w:val="16"/>
          <w:szCs w:val="16"/>
        </w:rPr>
        <w:t>o ochronie danych osobowych</w:t>
      </w:r>
      <w:r w:rsidRPr="002A3E2D">
        <w:rPr>
          <w:rFonts w:ascii="Arial" w:eastAsia="Times New Roman" w:hAnsi="Arial"/>
          <w:color w:val="auto"/>
          <w:sz w:val="16"/>
          <w:szCs w:val="16"/>
        </w:rPr>
        <w:t xml:space="preserve">  </w:t>
      </w:r>
    </w:p>
    <w:p w:rsidR="002A3E2D" w:rsidRPr="002A3E2D" w:rsidRDefault="002A3E2D" w:rsidP="002A3E2D">
      <w:pPr>
        <w:widowControl/>
        <w:numPr>
          <w:ilvl w:val="0"/>
          <w:numId w:val="9"/>
        </w:numPr>
        <w:suppressAutoHyphens w:val="0"/>
        <w:spacing w:line="259" w:lineRule="auto"/>
        <w:ind w:left="426"/>
        <w:jc w:val="both"/>
        <w:rPr>
          <w:rFonts w:ascii="Arial" w:eastAsia="Times New Roman" w:hAnsi="Arial"/>
          <w:color w:val="auto"/>
          <w:sz w:val="16"/>
          <w:szCs w:val="16"/>
        </w:rPr>
      </w:pPr>
      <w:r w:rsidRPr="002A3E2D">
        <w:rPr>
          <w:rFonts w:ascii="Arial" w:eastAsia="Times New Roman" w:hAnsi="Arial"/>
          <w:color w:val="auto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2A3E2D" w:rsidRPr="002A3E2D" w:rsidRDefault="002A3E2D" w:rsidP="002A3E2D">
      <w:pPr>
        <w:widowControl/>
        <w:numPr>
          <w:ilvl w:val="0"/>
          <w:numId w:val="9"/>
        </w:numPr>
        <w:suppressAutoHyphens w:val="0"/>
        <w:spacing w:line="259" w:lineRule="auto"/>
        <w:ind w:left="426"/>
        <w:jc w:val="both"/>
        <w:rPr>
          <w:rFonts w:ascii="Arial" w:eastAsia="Times New Roman" w:hAnsi="Arial"/>
          <w:color w:val="auto"/>
          <w:sz w:val="16"/>
          <w:szCs w:val="16"/>
        </w:rPr>
      </w:pPr>
      <w:r w:rsidRPr="002A3E2D">
        <w:rPr>
          <w:rFonts w:ascii="Arial" w:eastAsia="Times New Roman" w:hAnsi="Arial"/>
          <w:color w:val="auto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2B3877" w:rsidRPr="002A3E2D" w:rsidRDefault="002A3E2D" w:rsidP="002A3E2D">
      <w:pPr>
        <w:widowControl/>
        <w:numPr>
          <w:ilvl w:val="0"/>
          <w:numId w:val="9"/>
        </w:numPr>
        <w:suppressAutoHyphens w:val="0"/>
        <w:spacing w:line="259" w:lineRule="auto"/>
        <w:ind w:left="426"/>
        <w:jc w:val="both"/>
        <w:rPr>
          <w:rFonts w:ascii="Arial" w:eastAsia="Times New Roman" w:hAnsi="Arial"/>
          <w:color w:val="auto"/>
          <w:sz w:val="16"/>
          <w:szCs w:val="16"/>
        </w:rPr>
      </w:pPr>
      <w:r w:rsidRPr="002A3E2D">
        <w:rPr>
          <w:rFonts w:ascii="Arial" w:eastAsiaTheme="minorHAnsi" w:hAnsi="Arial" w:cstheme="minorBidi"/>
          <w:color w:val="auto"/>
          <w:sz w:val="16"/>
          <w:szCs w:val="16"/>
        </w:rPr>
        <w:t>Strony zobowiązują się poinformować osoby fizyczne nie podpisujące umowy, o których mowa w ust. 1, o treści niniejszego paragrafu.</w:t>
      </w:r>
    </w:p>
    <w:sectPr w:rsidR="002B3877" w:rsidRPr="002A3E2D" w:rsidSect="000714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F85" w:rsidRDefault="00220F85" w:rsidP="00CE26C6">
      <w:r>
        <w:separator/>
      </w:r>
    </w:p>
  </w:endnote>
  <w:endnote w:type="continuationSeparator" w:id="0">
    <w:p w:rsidR="00220F85" w:rsidRDefault="00220F85" w:rsidP="00CE2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F85" w:rsidRDefault="00220F85" w:rsidP="00CE26C6">
      <w:r>
        <w:separator/>
      </w:r>
    </w:p>
  </w:footnote>
  <w:footnote w:type="continuationSeparator" w:id="0">
    <w:p w:rsidR="00220F85" w:rsidRDefault="00220F85" w:rsidP="00CE2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6C6" w:rsidRPr="00CE26C6" w:rsidRDefault="00CE26C6" w:rsidP="00CE26C6">
    <w:pPr>
      <w:spacing w:line="360" w:lineRule="auto"/>
      <w:jc w:val="right"/>
      <w:rPr>
        <w:rFonts w:ascii="Arial" w:hAnsi="Arial"/>
        <w:sz w:val="20"/>
      </w:rPr>
    </w:pPr>
    <w:r w:rsidRPr="0040081D">
      <w:rPr>
        <w:rFonts w:ascii="Arial" w:hAnsi="Arial"/>
        <w:sz w:val="20"/>
      </w:rPr>
      <w:t>za</w:t>
    </w:r>
    <w:r w:rsidRPr="0040081D">
      <w:rPr>
        <w:rFonts w:ascii="Arial" w:hAnsi="Arial" w:hint="cs"/>
        <w:sz w:val="20"/>
      </w:rPr>
      <w:t>łą</w:t>
    </w:r>
    <w:r>
      <w:rPr>
        <w:rFonts w:ascii="Arial" w:hAnsi="Arial"/>
        <w:sz w:val="20"/>
      </w:rPr>
      <w:t>cznik do zaproszenia nr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4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5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D3B74B7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0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1" w15:restartNumberingAfterBreak="0">
    <w:nsid w:val="5F087EC1"/>
    <w:multiLevelType w:val="hybridMultilevel"/>
    <w:tmpl w:val="2B9A1AF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3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14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</w:lvl>
  </w:abstractNum>
  <w:num w:numId="1">
    <w:abstractNumId w:val="8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11"/>
  </w:num>
  <w:num w:numId="4">
    <w:abstractNumId w:val="4"/>
    <w:lvlOverride w:ilvl="0">
      <w:startOverride w:val="1"/>
    </w:lvlOverride>
  </w:num>
  <w:num w:numId="5">
    <w:abstractNumId w:val="14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13"/>
    <w:lvlOverride w:ilvl="0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 w:numId="11">
    <w:abstractNumId w:val="9"/>
  </w:num>
  <w:num w:numId="12">
    <w:abstractNumId w:val="0"/>
  </w:num>
  <w:num w:numId="13">
    <w:abstractNumId w:val="2"/>
  </w:num>
  <w:num w:numId="14">
    <w:abstractNumId w:val="10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03EF"/>
    <w:rsid w:val="0000052B"/>
    <w:rsid w:val="00036A43"/>
    <w:rsid w:val="00051FCA"/>
    <w:rsid w:val="00071488"/>
    <w:rsid w:val="00077098"/>
    <w:rsid w:val="00085C34"/>
    <w:rsid w:val="00085D15"/>
    <w:rsid w:val="000F5B79"/>
    <w:rsid w:val="00102154"/>
    <w:rsid w:val="00103243"/>
    <w:rsid w:val="0010697F"/>
    <w:rsid w:val="0011441C"/>
    <w:rsid w:val="00121FE6"/>
    <w:rsid w:val="00135475"/>
    <w:rsid w:val="00150D47"/>
    <w:rsid w:val="001511CB"/>
    <w:rsid w:val="00181383"/>
    <w:rsid w:val="0019064B"/>
    <w:rsid w:val="001A3219"/>
    <w:rsid w:val="001C2A96"/>
    <w:rsid w:val="001C5519"/>
    <w:rsid w:val="001D0805"/>
    <w:rsid w:val="001D3383"/>
    <w:rsid w:val="001D6E69"/>
    <w:rsid w:val="001D758C"/>
    <w:rsid w:val="002045F7"/>
    <w:rsid w:val="0020666C"/>
    <w:rsid w:val="00220F85"/>
    <w:rsid w:val="00222E15"/>
    <w:rsid w:val="00227E8E"/>
    <w:rsid w:val="0024510A"/>
    <w:rsid w:val="00250800"/>
    <w:rsid w:val="002518E2"/>
    <w:rsid w:val="00267E1F"/>
    <w:rsid w:val="002723DA"/>
    <w:rsid w:val="00273148"/>
    <w:rsid w:val="002A3E2D"/>
    <w:rsid w:val="002B3877"/>
    <w:rsid w:val="002B493D"/>
    <w:rsid w:val="002E5730"/>
    <w:rsid w:val="002E657D"/>
    <w:rsid w:val="00322122"/>
    <w:rsid w:val="0032768E"/>
    <w:rsid w:val="0033283F"/>
    <w:rsid w:val="0034252A"/>
    <w:rsid w:val="003452D7"/>
    <w:rsid w:val="00365A98"/>
    <w:rsid w:val="00366DEE"/>
    <w:rsid w:val="00377697"/>
    <w:rsid w:val="003D1613"/>
    <w:rsid w:val="0040081D"/>
    <w:rsid w:val="004449AD"/>
    <w:rsid w:val="00446683"/>
    <w:rsid w:val="0048146A"/>
    <w:rsid w:val="004A6646"/>
    <w:rsid w:val="004D05A3"/>
    <w:rsid w:val="004D3F59"/>
    <w:rsid w:val="004E1FAB"/>
    <w:rsid w:val="005008A0"/>
    <w:rsid w:val="0051506D"/>
    <w:rsid w:val="00521673"/>
    <w:rsid w:val="00526D70"/>
    <w:rsid w:val="00531533"/>
    <w:rsid w:val="00533D0F"/>
    <w:rsid w:val="005352F8"/>
    <w:rsid w:val="00544B38"/>
    <w:rsid w:val="00547846"/>
    <w:rsid w:val="0057110E"/>
    <w:rsid w:val="005E0A1D"/>
    <w:rsid w:val="005E2C6F"/>
    <w:rsid w:val="005E7D54"/>
    <w:rsid w:val="00613662"/>
    <w:rsid w:val="00621E7B"/>
    <w:rsid w:val="00636E45"/>
    <w:rsid w:val="0069356E"/>
    <w:rsid w:val="006951FB"/>
    <w:rsid w:val="006A7F40"/>
    <w:rsid w:val="006B15D7"/>
    <w:rsid w:val="006B3A73"/>
    <w:rsid w:val="006E77F3"/>
    <w:rsid w:val="00721C3F"/>
    <w:rsid w:val="00791911"/>
    <w:rsid w:val="007B5873"/>
    <w:rsid w:val="007B786C"/>
    <w:rsid w:val="007D0AC4"/>
    <w:rsid w:val="007E4BB5"/>
    <w:rsid w:val="00814738"/>
    <w:rsid w:val="008271C8"/>
    <w:rsid w:val="0084157F"/>
    <w:rsid w:val="00883341"/>
    <w:rsid w:val="008A0D27"/>
    <w:rsid w:val="008C7AF1"/>
    <w:rsid w:val="008F2BE9"/>
    <w:rsid w:val="009256EE"/>
    <w:rsid w:val="009308D2"/>
    <w:rsid w:val="00951E29"/>
    <w:rsid w:val="009623F5"/>
    <w:rsid w:val="0098128F"/>
    <w:rsid w:val="00982915"/>
    <w:rsid w:val="009B03EF"/>
    <w:rsid w:val="009D3812"/>
    <w:rsid w:val="009D6C92"/>
    <w:rsid w:val="009E3E38"/>
    <w:rsid w:val="00A21294"/>
    <w:rsid w:val="00A2414C"/>
    <w:rsid w:val="00A60209"/>
    <w:rsid w:val="00A700F9"/>
    <w:rsid w:val="00AA1FFC"/>
    <w:rsid w:val="00AB269C"/>
    <w:rsid w:val="00AC528A"/>
    <w:rsid w:val="00B13C28"/>
    <w:rsid w:val="00B36E7B"/>
    <w:rsid w:val="00B41816"/>
    <w:rsid w:val="00B46504"/>
    <w:rsid w:val="00BA77C4"/>
    <w:rsid w:val="00BB6BC6"/>
    <w:rsid w:val="00BF132D"/>
    <w:rsid w:val="00C13E98"/>
    <w:rsid w:val="00C50F26"/>
    <w:rsid w:val="00C558E9"/>
    <w:rsid w:val="00C724EC"/>
    <w:rsid w:val="00C80919"/>
    <w:rsid w:val="00C902D4"/>
    <w:rsid w:val="00C926E5"/>
    <w:rsid w:val="00CA0DE6"/>
    <w:rsid w:val="00CE26C6"/>
    <w:rsid w:val="00CF093B"/>
    <w:rsid w:val="00CF7D7B"/>
    <w:rsid w:val="00D62F0F"/>
    <w:rsid w:val="00D64F79"/>
    <w:rsid w:val="00D810C4"/>
    <w:rsid w:val="00D936E0"/>
    <w:rsid w:val="00DB0A65"/>
    <w:rsid w:val="00E0515D"/>
    <w:rsid w:val="00E27BA4"/>
    <w:rsid w:val="00E35ECF"/>
    <w:rsid w:val="00E36401"/>
    <w:rsid w:val="00E3720E"/>
    <w:rsid w:val="00E558F9"/>
    <w:rsid w:val="00E662B5"/>
    <w:rsid w:val="00E75CA0"/>
    <w:rsid w:val="00E91285"/>
    <w:rsid w:val="00ED7BF5"/>
    <w:rsid w:val="00EE424A"/>
    <w:rsid w:val="00EE62CC"/>
    <w:rsid w:val="00EF6125"/>
    <w:rsid w:val="00F4679F"/>
    <w:rsid w:val="00F62B22"/>
    <w:rsid w:val="00F65E54"/>
    <w:rsid w:val="00F66BB2"/>
    <w:rsid w:val="00F800C5"/>
    <w:rsid w:val="00F91AB3"/>
    <w:rsid w:val="00FC54B1"/>
    <w:rsid w:val="00FD3EBF"/>
    <w:rsid w:val="00FE1F2F"/>
    <w:rsid w:val="00FE7233"/>
    <w:rsid w:val="00FE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6F3A63-EBC3-4309-B444-0FC154DE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03EF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9B03EF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9B03EF"/>
    <w:rPr>
      <w:rFonts w:ascii="Times New Roman" w:eastAsia="Times New Roman" w:hAnsi="Times New Roman" w:cs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9B03EF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9B03EF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2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20E"/>
    <w:rPr>
      <w:rFonts w:ascii="Segoe UI" w:eastAsia="HG Mincho Light J" w:hAnsi="Segoe UI" w:cs="Segoe UI"/>
      <w:color w:val="000000"/>
      <w:sz w:val="18"/>
      <w:szCs w:val="18"/>
    </w:rPr>
  </w:style>
  <w:style w:type="paragraph" w:styleId="Tekstpodstawowy2">
    <w:name w:val="Body Text 2"/>
    <w:basedOn w:val="Normalny"/>
    <w:link w:val="Tekstpodstawowy2Znak"/>
    <w:rsid w:val="0010697F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0697F"/>
    <w:rPr>
      <w:rFonts w:ascii="Thorndale" w:eastAsia="HG Mincho Light J" w:hAnsi="Thorndale" w:cs="Times New Roman"/>
      <w:color w:val="000000"/>
      <w:sz w:val="24"/>
      <w:szCs w:val="20"/>
    </w:rPr>
  </w:style>
  <w:style w:type="paragraph" w:styleId="Akapitzlist">
    <w:name w:val="List Paragraph"/>
    <w:basedOn w:val="Normalny"/>
    <w:uiPriority w:val="34"/>
    <w:qFormat/>
    <w:rsid w:val="001069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E2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26C6"/>
    <w:rPr>
      <w:rFonts w:ascii="Thorndale" w:eastAsia="HG Mincho Light J" w:hAnsi="Thorndale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E2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26C6"/>
    <w:rPr>
      <w:rFonts w:ascii="Thorndale" w:eastAsia="HG Mincho Light J" w:hAnsi="Thorndale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0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938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Zaopatrzenie</dc:creator>
  <cp:lastModifiedBy>xxx</cp:lastModifiedBy>
  <cp:revision>242</cp:revision>
  <cp:lastPrinted>2021-05-13T12:01:00Z</cp:lastPrinted>
  <dcterms:created xsi:type="dcterms:W3CDTF">2020-06-08T15:26:00Z</dcterms:created>
  <dcterms:modified xsi:type="dcterms:W3CDTF">2021-10-08T10:33:00Z</dcterms:modified>
</cp:coreProperties>
</file>